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69211" w14:textId="49B365E2" w:rsidR="00F625CA" w:rsidRDefault="00267A54" w:rsidP="00130661">
      <w:pPr>
        <w:rPr>
          <w:sz w:val="28"/>
          <w:szCs w:val="28"/>
        </w:rPr>
      </w:pPr>
      <w:r>
        <w:rPr>
          <w:sz w:val="28"/>
          <w:szCs w:val="28"/>
        </w:rPr>
        <w:t xml:space="preserve">The </w:t>
      </w:r>
      <w:r w:rsidR="00B52B70">
        <w:rPr>
          <w:sz w:val="28"/>
          <w:szCs w:val="28"/>
        </w:rPr>
        <w:t>a</w:t>
      </w:r>
      <w:r>
        <w:rPr>
          <w:sz w:val="28"/>
          <w:szCs w:val="28"/>
        </w:rPr>
        <w:t>rchives of Harold Ca</w:t>
      </w:r>
      <w:r w:rsidR="005C1003">
        <w:rPr>
          <w:sz w:val="28"/>
          <w:szCs w:val="28"/>
        </w:rPr>
        <w:t>r</w:t>
      </w:r>
      <w:r>
        <w:rPr>
          <w:sz w:val="28"/>
          <w:szCs w:val="28"/>
        </w:rPr>
        <w:t xml:space="preserve">ter are </w:t>
      </w:r>
      <w:r w:rsidR="00F625CA">
        <w:rPr>
          <w:sz w:val="28"/>
          <w:szCs w:val="28"/>
        </w:rPr>
        <w:t>stranded</w:t>
      </w:r>
      <w:r w:rsidR="00F625CA" w:rsidRPr="001F0018">
        <w:rPr>
          <w:sz w:val="28"/>
          <w:szCs w:val="28"/>
        </w:rPr>
        <w:t xml:space="preserve"> </w:t>
      </w:r>
      <w:r w:rsidR="00F625CA">
        <w:rPr>
          <w:sz w:val="28"/>
          <w:szCs w:val="28"/>
        </w:rPr>
        <w:t>in his daughter-in- law Margaret Carter’s care at Orpington, Greater London.</w:t>
      </w:r>
    </w:p>
    <w:p w14:paraId="15A26C0E" w14:textId="77777777" w:rsidR="00F625CA" w:rsidRDefault="00F625CA" w:rsidP="00130661">
      <w:pPr>
        <w:rPr>
          <w:sz w:val="28"/>
          <w:szCs w:val="28"/>
        </w:rPr>
      </w:pPr>
    </w:p>
    <w:p w14:paraId="12B9809E" w14:textId="0674A71D" w:rsidR="00130661" w:rsidRDefault="00F625CA" w:rsidP="00130661">
      <w:pPr>
        <w:rPr>
          <w:sz w:val="28"/>
          <w:szCs w:val="28"/>
        </w:rPr>
      </w:pPr>
      <w:r>
        <w:rPr>
          <w:sz w:val="28"/>
          <w:szCs w:val="28"/>
        </w:rPr>
        <w:t>Together with others,</w:t>
      </w:r>
      <w:r w:rsidR="0023055C">
        <w:rPr>
          <w:sz w:val="28"/>
          <w:szCs w:val="28"/>
        </w:rPr>
        <w:t xml:space="preserve"> I seek the help of Australian wool growers </w:t>
      </w:r>
      <w:r w:rsidR="00B52B70">
        <w:rPr>
          <w:sz w:val="28"/>
          <w:szCs w:val="28"/>
        </w:rPr>
        <w:t>to have</w:t>
      </w:r>
      <w:r w:rsidR="0023055C">
        <w:rPr>
          <w:sz w:val="28"/>
          <w:szCs w:val="28"/>
        </w:rPr>
        <w:t xml:space="preserve"> the</w:t>
      </w:r>
      <w:r w:rsidR="005C1003">
        <w:rPr>
          <w:sz w:val="28"/>
          <w:szCs w:val="28"/>
        </w:rPr>
        <w:t>se valuable a</w:t>
      </w:r>
      <w:r w:rsidR="00F618D7">
        <w:rPr>
          <w:sz w:val="28"/>
          <w:szCs w:val="28"/>
        </w:rPr>
        <w:t>r</w:t>
      </w:r>
      <w:r w:rsidR="005C1003">
        <w:rPr>
          <w:sz w:val="28"/>
          <w:szCs w:val="28"/>
        </w:rPr>
        <w:t xml:space="preserve">chives </w:t>
      </w:r>
      <w:r w:rsidR="0023055C">
        <w:rPr>
          <w:sz w:val="28"/>
          <w:szCs w:val="28"/>
        </w:rPr>
        <w:t xml:space="preserve">returned to </w:t>
      </w:r>
      <w:r w:rsidR="00B52B70">
        <w:rPr>
          <w:sz w:val="28"/>
          <w:szCs w:val="28"/>
        </w:rPr>
        <w:t xml:space="preserve">Australia </w:t>
      </w:r>
      <w:r w:rsidR="0023055C">
        <w:rPr>
          <w:sz w:val="28"/>
          <w:szCs w:val="28"/>
        </w:rPr>
        <w:t>where they rightfully belong.</w:t>
      </w:r>
    </w:p>
    <w:p w14:paraId="7187E4D8" w14:textId="77777777" w:rsidR="00267A54" w:rsidRDefault="00267A54" w:rsidP="00130661">
      <w:pPr>
        <w:rPr>
          <w:sz w:val="28"/>
          <w:szCs w:val="28"/>
        </w:rPr>
      </w:pPr>
    </w:p>
    <w:p w14:paraId="05631C32" w14:textId="1B8AE4F7" w:rsidR="00A526D6" w:rsidRDefault="00130661" w:rsidP="00130661">
      <w:pPr>
        <w:rPr>
          <w:sz w:val="28"/>
          <w:szCs w:val="28"/>
        </w:rPr>
      </w:pPr>
      <w:r w:rsidRPr="00295DB7">
        <w:rPr>
          <w:sz w:val="28"/>
          <w:szCs w:val="28"/>
        </w:rPr>
        <w:t xml:space="preserve">Dr Harold Burnell Carter, </w:t>
      </w:r>
      <w:r>
        <w:rPr>
          <w:sz w:val="28"/>
          <w:szCs w:val="28"/>
        </w:rPr>
        <w:t>(</w:t>
      </w:r>
      <w:r w:rsidRPr="00295DB7">
        <w:rPr>
          <w:sz w:val="28"/>
          <w:szCs w:val="28"/>
        </w:rPr>
        <w:t xml:space="preserve">1910 -2005) made a </w:t>
      </w:r>
      <w:r w:rsidR="00A526D6">
        <w:rPr>
          <w:sz w:val="28"/>
          <w:szCs w:val="28"/>
        </w:rPr>
        <w:t xml:space="preserve">significant </w:t>
      </w:r>
      <w:r w:rsidR="00392A11">
        <w:rPr>
          <w:sz w:val="28"/>
          <w:szCs w:val="28"/>
        </w:rPr>
        <w:t xml:space="preserve">contribution </w:t>
      </w:r>
      <w:r w:rsidR="00A526D6">
        <w:rPr>
          <w:sz w:val="28"/>
          <w:szCs w:val="28"/>
        </w:rPr>
        <w:t>to the development of the Australian Merino. His contribution</w:t>
      </w:r>
      <w:r w:rsidR="00411996">
        <w:rPr>
          <w:sz w:val="28"/>
          <w:szCs w:val="28"/>
        </w:rPr>
        <w:t xml:space="preserve"> was</w:t>
      </w:r>
      <w:r w:rsidR="00A526D6">
        <w:rPr>
          <w:sz w:val="28"/>
          <w:szCs w:val="28"/>
        </w:rPr>
        <w:t xml:space="preserve"> of </w:t>
      </w:r>
      <w:r w:rsidR="009657A0">
        <w:rPr>
          <w:sz w:val="28"/>
          <w:szCs w:val="28"/>
        </w:rPr>
        <w:t xml:space="preserve">economic and </w:t>
      </w:r>
      <w:r w:rsidR="00A526D6" w:rsidRPr="00295DB7">
        <w:rPr>
          <w:sz w:val="28"/>
          <w:szCs w:val="28"/>
        </w:rPr>
        <w:t>historical</w:t>
      </w:r>
      <w:r w:rsidRPr="00295DB7">
        <w:rPr>
          <w:sz w:val="28"/>
          <w:szCs w:val="28"/>
        </w:rPr>
        <w:t xml:space="preserve"> </w:t>
      </w:r>
      <w:r w:rsidR="003005CF">
        <w:rPr>
          <w:sz w:val="28"/>
          <w:szCs w:val="28"/>
        </w:rPr>
        <w:t>significance and</w:t>
      </w:r>
      <w:r w:rsidR="00411996">
        <w:rPr>
          <w:sz w:val="28"/>
          <w:szCs w:val="28"/>
        </w:rPr>
        <w:t xml:space="preserve"> </w:t>
      </w:r>
      <w:r w:rsidR="00A526D6">
        <w:rPr>
          <w:sz w:val="28"/>
          <w:szCs w:val="28"/>
        </w:rPr>
        <w:t xml:space="preserve">revolved around the unique characteristics of the </w:t>
      </w:r>
      <w:r w:rsidR="00171344">
        <w:rPr>
          <w:sz w:val="28"/>
          <w:szCs w:val="28"/>
        </w:rPr>
        <w:t>M</w:t>
      </w:r>
      <w:r w:rsidR="00B52B70">
        <w:rPr>
          <w:sz w:val="28"/>
          <w:szCs w:val="28"/>
        </w:rPr>
        <w:t xml:space="preserve">erino’s </w:t>
      </w:r>
      <w:r w:rsidR="00A526D6">
        <w:rPr>
          <w:sz w:val="28"/>
          <w:szCs w:val="28"/>
        </w:rPr>
        <w:t xml:space="preserve">skin and the capacity of the </w:t>
      </w:r>
      <w:r w:rsidR="00171344">
        <w:rPr>
          <w:sz w:val="28"/>
          <w:szCs w:val="28"/>
        </w:rPr>
        <w:t>M</w:t>
      </w:r>
      <w:r w:rsidR="00A526D6">
        <w:rPr>
          <w:sz w:val="28"/>
          <w:szCs w:val="28"/>
        </w:rPr>
        <w:t>erino to produce large quantities of fine silky soft fibres</w:t>
      </w:r>
      <w:r w:rsidR="005A748B">
        <w:rPr>
          <w:sz w:val="28"/>
          <w:szCs w:val="28"/>
        </w:rPr>
        <w:t>;</w:t>
      </w:r>
      <w:r w:rsidR="00A526D6">
        <w:rPr>
          <w:sz w:val="28"/>
          <w:szCs w:val="28"/>
        </w:rPr>
        <w:t xml:space="preserve"> </w:t>
      </w:r>
      <w:r w:rsidR="00C9521D">
        <w:rPr>
          <w:sz w:val="28"/>
          <w:szCs w:val="28"/>
        </w:rPr>
        <w:t>fibres keenly</w:t>
      </w:r>
      <w:r w:rsidR="00A526D6">
        <w:rPr>
          <w:sz w:val="28"/>
          <w:szCs w:val="28"/>
        </w:rPr>
        <w:t xml:space="preserve"> so</w:t>
      </w:r>
      <w:r w:rsidR="00B52B70">
        <w:rPr>
          <w:sz w:val="28"/>
          <w:szCs w:val="28"/>
        </w:rPr>
        <w:t xml:space="preserve">ught </w:t>
      </w:r>
      <w:r w:rsidR="00A526D6">
        <w:rPr>
          <w:sz w:val="28"/>
          <w:szCs w:val="28"/>
        </w:rPr>
        <w:t xml:space="preserve">after by the world textile trade </w:t>
      </w:r>
      <w:r w:rsidR="00B52B70">
        <w:rPr>
          <w:sz w:val="28"/>
          <w:szCs w:val="28"/>
        </w:rPr>
        <w:t>ever since</w:t>
      </w:r>
      <w:r w:rsidR="00A526D6">
        <w:rPr>
          <w:sz w:val="28"/>
          <w:szCs w:val="28"/>
        </w:rPr>
        <w:t xml:space="preserve"> the 19</w:t>
      </w:r>
      <w:r w:rsidR="00B52B70" w:rsidRPr="00B52B70">
        <w:rPr>
          <w:sz w:val="28"/>
          <w:szCs w:val="28"/>
          <w:vertAlign w:val="superscript"/>
        </w:rPr>
        <w:t>th</w:t>
      </w:r>
      <w:r w:rsidR="00B52B70">
        <w:rPr>
          <w:sz w:val="28"/>
          <w:szCs w:val="28"/>
          <w:vertAlign w:val="superscript"/>
        </w:rPr>
        <w:t xml:space="preserve"> </w:t>
      </w:r>
      <w:r w:rsidR="00B52B70">
        <w:rPr>
          <w:sz w:val="28"/>
          <w:szCs w:val="28"/>
        </w:rPr>
        <w:t>century</w:t>
      </w:r>
      <w:r w:rsidR="00A526D6">
        <w:rPr>
          <w:sz w:val="28"/>
          <w:szCs w:val="28"/>
        </w:rPr>
        <w:t>.</w:t>
      </w:r>
    </w:p>
    <w:p w14:paraId="463D6907" w14:textId="77777777" w:rsidR="00A526D6" w:rsidRDefault="00A526D6" w:rsidP="00130661">
      <w:pPr>
        <w:rPr>
          <w:sz w:val="28"/>
          <w:szCs w:val="28"/>
        </w:rPr>
      </w:pPr>
    </w:p>
    <w:p w14:paraId="3CF31A98" w14:textId="7588A159" w:rsidR="00130661" w:rsidRDefault="009657A0" w:rsidP="00130661">
      <w:pPr>
        <w:rPr>
          <w:sz w:val="28"/>
          <w:szCs w:val="28"/>
        </w:rPr>
      </w:pPr>
      <w:r>
        <w:rPr>
          <w:sz w:val="28"/>
          <w:szCs w:val="28"/>
        </w:rPr>
        <w:t xml:space="preserve">Carter created a unique understanding of the productivity of the skin of the </w:t>
      </w:r>
      <w:r w:rsidR="00171344">
        <w:rPr>
          <w:sz w:val="28"/>
          <w:szCs w:val="28"/>
        </w:rPr>
        <w:t>M</w:t>
      </w:r>
      <w:r>
        <w:rPr>
          <w:sz w:val="28"/>
          <w:szCs w:val="28"/>
        </w:rPr>
        <w:t xml:space="preserve">erino </w:t>
      </w:r>
      <w:r w:rsidR="00C9521D">
        <w:rPr>
          <w:sz w:val="28"/>
          <w:szCs w:val="28"/>
        </w:rPr>
        <w:t>with</w:t>
      </w:r>
      <w:r>
        <w:rPr>
          <w:sz w:val="28"/>
          <w:szCs w:val="28"/>
        </w:rPr>
        <w:t xml:space="preserve"> his intense observation under the microscope of skin sections taken from many thousands of </w:t>
      </w:r>
      <w:r w:rsidR="00171344">
        <w:rPr>
          <w:sz w:val="28"/>
          <w:szCs w:val="28"/>
        </w:rPr>
        <w:t>M</w:t>
      </w:r>
      <w:r>
        <w:rPr>
          <w:sz w:val="28"/>
          <w:szCs w:val="28"/>
        </w:rPr>
        <w:t>erinos</w:t>
      </w:r>
      <w:r w:rsidR="003C3CFB">
        <w:rPr>
          <w:sz w:val="28"/>
          <w:szCs w:val="28"/>
        </w:rPr>
        <w:t xml:space="preserve">. Carter </w:t>
      </w:r>
      <w:r w:rsidR="00CD456C">
        <w:rPr>
          <w:sz w:val="28"/>
          <w:szCs w:val="28"/>
        </w:rPr>
        <w:t>worked out</w:t>
      </w:r>
      <w:r>
        <w:rPr>
          <w:sz w:val="28"/>
          <w:szCs w:val="28"/>
        </w:rPr>
        <w:t xml:space="preserve"> how the relationships </w:t>
      </w:r>
      <w:r w:rsidR="008D0772">
        <w:rPr>
          <w:sz w:val="28"/>
          <w:szCs w:val="28"/>
        </w:rPr>
        <w:t xml:space="preserve">of </w:t>
      </w:r>
      <w:r w:rsidR="003C3CFB">
        <w:rPr>
          <w:sz w:val="28"/>
          <w:szCs w:val="28"/>
        </w:rPr>
        <w:t>the primary</w:t>
      </w:r>
      <w:r w:rsidR="008D0772">
        <w:rPr>
          <w:sz w:val="28"/>
          <w:szCs w:val="28"/>
        </w:rPr>
        <w:t xml:space="preserve"> and secondary fibres and the</w:t>
      </w:r>
      <w:r>
        <w:rPr>
          <w:sz w:val="28"/>
          <w:szCs w:val="28"/>
        </w:rPr>
        <w:t xml:space="preserve"> </w:t>
      </w:r>
      <w:r w:rsidR="008D0772">
        <w:rPr>
          <w:sz w:val="28"/>
          <w:szCs w:val="28"/>
        </w:rPr>
        <w:t>suint and wax glands of the skin of the Australian Merino</w:t>
      </w:r>
      <w:r>
        <w:rPr>
          <w:sz w:val="28"/>
          <w:szCs w:val="28"/>
        </w:rPr>
        <w:t xml:space="preserve"> influenced wool production </w:t>
      </w:r>
      <w:r w:rsidR="00377007">
        <w:rPr>
          <w:sz w:val="28"/>
          <w:szCs w:val="28"/>
        </w:rPr>
        <w:t>and wool</w:t>
      </w:r>
      <w:r>
        <w:rPr>
          <w:sz w:val="28"/>
          <w:szCs w:val="28"/>
        </w:rPr>
        <w:t xml:space="preserve"> quality</w:t>
      </w:r>
      <w:r w:rsidR="00C9521D">
        <w:rPr>
          <w:sz w:val="28"/>
          <w:szCs w:val="28"/>
        </w:rPr>
        <w:t>.</w:t>
      </w:r>
    </w:p>
    <w:p w14:paraId="55500605" w14:textId="77777777" w:rsidR="00130661" w:rsidRDefault="00130661" w:rsidP="00130661">
      <w:pPr>
        <w:rPr>
          <w:sz w:val="28"/>
          <w:szCs w:val="28"/>
        </w:rPr>
      </w:pPr>
    </w:p>
    <w:p w14:paraId="7A03CE9F" w14:textId="00A32ACA" w:rsidR="00130661" w:rsidRDefault="00130661" w:rsidP="00130661">
      <w:pPr>
        <w:rPr>
          <w:sz w:val="28"/>
          <w:szCs w:val="28"/>
        </w:rPr>
      </w:pPr>
      <w:r>
        <w:rPr>
          <w:sz w:val="28"/>
          <w:szCs w:val="28"/>
        </w:rPr>
        <w:t>My understanding of the significance of Carter</w:t>
      </w:r>
      <w:r w:rsidR="00B52B70">
        <w:rPr>
          <w:sz w:val="28"/>
          <w:szCs w:val="28"/>
        </w:rPr>
        <w:t>’</w:t>
      </w:r>
      <w:r>
        <w:rPr>
          <w:sz w:val="28"/>
          <w:szCs w:val="28"/>
        </w:rPr>
        <w:t xml:space="preserve">s work was richly enhanced on one balmy English summer afternoon in 1994, </w:t>
      </w:r>
      <w:r w:rsidR="00155DA4">
        <w:rPr>
          <w:sz w:val="28"/>
          <w:szCs w:val="28"/>
        </w:rPr>
        <w:t>when</w:t>
      </w:r>
      <w:r>
        <w:rPr>
          <w:sz w:val="28"/>
          <w:szCs w:val="28"/>
        </w:rPr>
        <w:t xml:space="preserve"> </w:t>
      </w:r>
      <w:r w:rsidR="005714F9">
        <w:rPr>
          <w:sz w:val="28"/>
          <w:szCs w:val="28"/>
        </w:rPr>
        <w:t xml:space="preserve">Dr </w:t>
      </w:r>
      <w:r w:rsidR="00155DA4">
        <w:rPr>
          <w:sz w:val="28"/>
          <w:szCs w:val="28"/>
        </w:rPr>
        <w:t>Jim Watts and I visited</w:t>
      </w:r>
      <w:r>
        <w:rPr>
          <w:sz w:val="28"/>
          <w:szCs w:val="28"/>
        </w:rPr>
        <w:t xml:space="preserve"> </w:t>
      </w:r>
      <w:r w:rsidR="003C3CFB">
        <w:rPr>
          <w:sz w:val="28"/>
          <w:szCs w:val="28"/>
        </w:rPr>
        <w:t>Dr</w:t>
      </w:r>
      <w:r>
        <w:rPr>
          <w:sz w:val="28"/>
          <w:szCs w:val="28"/>
        </w:rPr>
        <w:t xml:space="preserve"> Carter at his home </w:t>
      </w:r>
      <w:r w:rsidR="002B56A4">
        <w:rPr>
          <w:sz w:val="28"/>
          <w:szCs w:val="28"/>
        </w:rPr>
        <w:t>“</w:t>
      </w:r>
      <w:r w:rsidRPr="003D4112">
        <w:rPr>
          <w:i/>
          <w:sz w:val="28"/>
          <w:szCs w:val="28"/>
        </w:rPr>
        <w:t>Yoebank</w:t>
      </w:r>
      <w:r w:rsidR="002B56A4">
        <w:rPr>
          <w:i/>
          <w:sz w:val="28"/>
          <w:szCs w:val="28"/>
        </w:rPr>
        <w:t>”</w:t>
      </w:r>
      <w:r>
        <w:rPr>
          <w:sz w:val="28"/>
          <w:szCs w:val="28"/>
        </w:rPr>
        <w:t xml:space="preserve"> in Congresbury,</w:t>
      </w:r>
      <w:r w:rsidR="00155DA4">
        <w:rPr>
          <w:sz w:val="28"/>
          <w:szCs w:val="28"/>
        </w:rPr>
        <w:t xml:space="preserve"> </w:t>
      </w:r>
      <w:r>
        <w:rPr>
          <w:sz w:val="28"/>
          <w:szCs w:val="28"/>
        </w:rPr>
        <w:t xml:space="preserve">a typical English village in North Somerset. Sitting in his garden, while </w:t>
      </w:r>
      <w:r w:rsidR="00155DA4">
        <w:rPr>
          <w:sz w:val="28"/>
          <w:szCs w:val="28"/>
        </w:rPr>
        <w:t xml:space="preserve">his wife </w:t>
      </w:r>
      <w:r>
        <w:rPr>
          <w:sz w:val="28"/>
          <w:szCs w:val="28"/>
        </w:rPr>
        <w:t xml:space="preserve">Mary served afternoon </w:t>
      </w:r>
      <w:r w:rsidR="00155DA4">
        <w:rPr>
          <w:sz w:val="28"/>
          <w:szCs w:val="28"/>
        </w:rPr>
        <w:t>tea, Carter</w:t>
      </w:r>
      <w:r>
        <w:rPr>
          <w:sz w:val="28"/>
          <w:szCs w:val="28"/>
        </w:rPr>
        <w:t xml:space="preserve"> told us the story about </w:t>
      </w:r>
      <w:r w:rsidR="00A230C9">
        <w:rPr>
          <w:sz w:val="28"/>
          <w:szCs w:val="28"/>
        </w:rPr>
        <w:t>his leaving</w:t>
      </w:r>
      <w:r>
        <w:rPr>
          <w:sz w:val="28"/>
          <w:szCs w:val="28"/>
        </w:rPr>
        <w:t xml:space="preserve"> Australia and </w:t>
      </w:r>
      <w:r w:rsidR="00155DA4">
        <w:rPr>
          <w:sz w:val="28"/>
          <w:szCs w:val="28"/>
        </w:rPr>
        <w:t xml:space="preserve">the CSIRO in May 1954 </w:t>
      </w:r>
      <w:r>
        <w:rPr>
          <w:sz w:val="28"/>
          <w:szCs w:val="28"/>
        </w:rPr>
        <w:t xml:space="preserve">to </w:t>
      </w:r>
      <w:r w:rsidR="00C37ACC">
        <w:rPr>
          <w:sz w:val="28"/>
          <w:szCs w:val="28"/>
        </w:rPr>
        <w:t>work</w:t>
      </w:r>
      <w:r>
        <w:rPr>
          <w:sz w:val="28"/>
          <w:szCs w:val="28"/>
        </w:rPr>
        <w:t xml:space="preserve"> in the UK</w:t>
      </w:r>
      <w:r w:rsidR="00C37ACC">
        <w:rPr>
          <w:sz w:val="28"/>
          <w:szCs w:val="28"/>
        </w:rPr>
        <w:t xml:space="preserve"> where</w:t>
      </w:r>
      <w:r w:rsidR="00171344">
        <w:rPr>
          <w:sz w:val="28"/>
          <w:szCs w:val="28"/>
        </w:rPr>
        <w:t xml:space="preserve"> he </w:t>
      </w:r>
      <w:r w:rsidR="005714F9">
        <w:rPr>
          <w:sz w:val="28"/>
          <w:szCs w:val="28"/>
        </w:rPr>
        <w:t>hoped his</w:t>
      </w:r>
      <w:r w:rsidR="00C37ACC">
        <w:rPr>
          <w:sz w:val="28"/>
          <w:szCs w:val="28"/>
        </w:rPr>
        <w:t xml:space="preserve"> </w:t>
      </w:r>
      <w:r w:rsidR="00A01EE9">
        <w:rPr>
          <w:sz w:val="28"/>
          <w:szCs w:val="28"/>
        </w:rPr>
        <w:t xml:space="preserve">research </w:t>
      </w:r>
      <w:r w:rsidR="00171344">
        <w:rPr>
          <w:sz w:val="28"/>
          <w:szCs w:val="28"/>
        </w:rPr>
        <w:t>w</w:t>
      </w:r>
      <w:r w:rsidR="00A01EE9">
        <w:rPr>
          <w:sz w:val="28"/>
          <w:szCs w:val="28"/>
        </w:rPr>
        <w:t>ould be appreciated and supported</w:t>
      </w:r>
      <w:r>
        <w:rPr>
          <w:sz w:val="28"/>
          <w:szCs w:val="28"/>
        </w:rPr>
        <w:t>.</w:t>
      </w:r>
    </w:p>
    <w:p w14:paraId="7F1A9DAC" w14:textId="21C3BF23" w:rsidR="00130661" w:rsidRDefault="00155DA4" w:rsidP="006E6070">
      <w:pPr>
        <w:rPr>
          <w:sz w:val="28"/>
          <w:szCs w:val="28"/>
        </w:rPr>
      </w:pPr>
      <w:r>
        <w:rPr>
          <w:sz w:val="28"/>
          <w:szCs w:val="28"/>
        </w:rPr>
        <w:t xml:space="preserve"> </w:t>
      </w:r>
    </w:p>
    <w:p w14:paraId="3B1FCFB0" w14:textId="337EA0E1" w:rsidR="00EC5BB8" w:rsidRDefault="006E6070" w:rsidP="006E6070">
      <w:pPr>
        <w:rPr>
          <w:sz w:val="28"/>
          <w:szCs w:val="28"/>
        </w:rPr>
      </w:pPr>
      <w:r w:rsidRPr="00295DB7">
        <w:rPr>
          <w:sz w:val="28"/>
          <w:szCs w:val="28"/>
        </w:rPr>
        <w:t xml:space="preserve">As a young </w:t>
      </w:r>
      <w:r w:rsidR="00155DA4">
        <w:rPr>
          <w:sz w:val="28"/>
          <w:szCs w:val="28"/>
        </w:rPr>
        <w:t>v</w:t>
      </w:r>
      <w:r w:rsidRPr="00295DB7">
        <w:rPr>
          <w:sz w:val="28"/>
          <w:szCs w:val="28"/>
        </w:rPr>
        <w:t xml:space="preserve">eterinary </w:t>
      </w:r>
      <w:r w:rsidR="00155DA4">
        <w:rPr>
          <w:sz w:val="28"/>
          <w:szCs w:val="28"/>
        </w:rPr>
        <w:t>s</w:t>
      </w:r>
      <w:r w:rsidRPr="00295DB7">
        <w:rPr>
          <w:sz w:val="28"/>
          <w:szCs w:val="28"/>
        </w:rPr>
        <w:t>cience graduate from Sydney University</w:t>
      </w:r>
      <w:r w:rsidR="00C9521D">
        <w:rPr>
          <w:sz w:val="28"/>
          <w:szCs w:val="28"/>
        </w:rPr>
        <w:t>,</w:t>
      </w:r>
      <w:r w:rsidRPr="00295DB7">
        <w:rPr>
          <w:sz w:val="28"/>
          <w:szCs w:val="28"/>
        </w:rPr>
        <w:t xml:space="preserve"> </w:t>
      </w:r>
      <w:r w:rsidR="003C3CFB">
        <w:rPr>
          <w:sz w:val="28"/>
          <w:szCs w:val="28"/>
        </w:rPr>
        <w:t>Carter</w:t>
      </w:r>
      <w:r w:rsidR="00155DA4">
        <w:rPr>
          <w:sz w:val="28"/>
          <w:szCs w:val="28"/>
        </w:rPr>
        <w:t>’</w:t>
      </w:r>
      <w:r w:rsidR="003C3CFB">
        <w:rPr>
          <w:sz w:val="28"/>
          <w:szCs w:val="28"/>
        </w:rPr>
        <w:t xml:space="preserve">s </w:t>
      </w:r>
      <w:r w:rsidR="003C3CFB" w:rsidRPr="00295DB7">
        <w:rPr>
          <w:sz w:val="28"/>
          <w:szCs w:val="28"/>
        </w:rPr>
        <w:t>first</w:t>
      </w:r>
      <w:r w:rsidRPr="00295DB7">
        <w:rPr>
          <w:sz w:val="28"/>
          <w:szCs w:val="28"/>
        </w:rPr>
        <w:t xml:space="preserve"> job </w:t>
      </w:r>
      <w:r w:rsidR="009E5E5D">
        <w:rPr>
          <w:sz w:val="28"/>
          <w:szCs w:val="28"/>
        </w:rPr>
        <w:t>in 193</w:t>
      </w:r>
      <w:r w:rsidR="00743990">
        <w:rPr>
          <w:sz w:val="28"/>
          <w:szCs w:val="28"/>
        </w:rPr>
        <w:t>3</w:t>
      </w:r>
      <w:r w:rsidR="009E5E5D">
        <w:rPr>
          <w:sz w:val="28"/>
          <w:szCs w:val="28"/>
        </w:rPr>
        <w:t xml:space="preserve"> </w:t>
      </w:r>
      <w:r w:rsidRPr="00295DB7">
        <w:rPr>
          <w:sz w:val="28"/>
          <w:szCs w:val="28"/>
        </w:rPr>
        <w:t xml:space="preserve">was with </w:t>
      </w:r>
      <w:r w:rsidR="00561E92">
        <w:rPr>
          <w:sz w:val="28"/>
          <w:szCs w:val="28"/>
        </w:rPr>
        <w:t>the wool, stock and station agents</w:t>
      </w:r>
      <w:r w:rsidR="004A1C34">
        <w:rPr>
          <w:sz w:val="28"/>
          <w:szCs w:val="28"/>
        </w:rPr>
        <w:t xml:space="preserve"> The</w:t>
      </w:r>
      <w:r w:rsidR="00561E92">
        <w:rPr>
          <w:sz w:val="28"/>
          <w:szCs w:val="28"/>
        </w:rPr>
        <w:t xml:space="preserve"> </w:t>
      </w:r>
      <w:r w:rsidRPr="00295DB7">
        <w:rPr>
          <w:sz w:val="28"/>
          <w:szCs w:val="28"/>
        </w:rPr>
        <w:t>Australian Estates</w:t>
      </w:r>
      <w:r w:rsidR="004A1C34">
        <w:rPr>
          <w:sz w:val="28"/>
          <w:szCs w:val="28"/>
        </w:rPr>
        <w:t xml:space="preserve"> Company Ltd</w:t>
      </w:r>
      <w:r w:rsidRPr="00295DB7">
        <w:rPr>
          <w:sz w:val="28"/>
          <w:szCs w:val="28"/>
        </w:rPr>
        <w:t xml:space="preserve">. </w:t>
      </w:r>
      <w:r w:rsidR="003C3CFB">
        <w:rPr>
          <w:sz w:val="28"/>
          <w:szCs w:val="28"/>
        </w:rPr>
        <w:t xml:space="preserve"> Under the aegis of the C.S.I.R. </w:t>
      </w:r>
      <w:r w:rsidR="00743990">
        <w:rPr>
          <w:sz w:val="28"/>
          <w:szCs w:val="28"/>
        </w:rPr>
        <w:t>(</w:t>
      </w:r>
      <w:r w:rsidR="00155DA4">
        <w:rPr>
          <w:sz w:val="28"/>
          <w:szCs w:val="28"/>
        </w:rPr>
        <w:t>later</w:t>
      </w:r>
      <w:r w:rsidR="003C3CFB">
        <w:rPr>
          <w:sz w:val="28"/>
          <w:szCs w:val="28"/>
        </w:rPr>
        <w:t xml:space="preserve"> CSIRO) and the McMaster Laboratory</w:t>
      </w:r>
      <w:r w:rsidR="00C9521D">
        <w:rPr>
          <w:sz w:val="28"/>
          <w:szCs w:val="28"/>
        </w:rPr>
        <w:t>, University</w:t>
      </w:r>
      <w:r w:rsidR="003C3CFB">
        <w:rPr>
          <w:sz w:val="28"/>
          <w:szCs w:val="28"/>
        </w:rPr>
        <w:t xml:space="preserve"> of </w:t>
      </w:r>
      <w:r w:rsidR="00743990">
        <w:rPr>
          <w:sz w:val="28"/>
          <w:szCs w:val="28"/>
        </w:rPr>
        <w:t>Sydney</w:t>
      </w:r>
      <w:r w:rsidR="00C9521D">
        <w:rPr>
          <w:sz w:val="28"/>
          <w:szCs w:val="28"/>
        </w:rPr>
        <w:t>’s</w:t>
      </w:r>
      <w:r w:rsidR="00743990">
        <w:rPr>
          <w:sz w:val="28"/>
          <w:szCs w:val="28"/>
        </w:rPr>
        <w:t xml:space="preserve"> Veterinary</w:t>
      </w:r>
      <w:r w:rsidR="003C3CFB">
        <w:rPr>
          <w:sz w:val="28"/>
          <w:szCs w:val="28"/>
        </w:rPr>
        <w:t xml:space="preserve"> School</w:t>
      </w:r>
      <w:r w:rsidR="00743990">
        <w:rPr>
          <w:sz w:val="28"/>
          <w:szCs w:val="28"/>
        </w:rPr>
        <w:t>, Carter was presented with the challenge of discovering why</w:t>
      </w:r>
      <w:r w:rsidR="00155DA4">
        <w:rPr>
          <w:sz w:val="28"/>
          <w:szCs w:val="28"/>
        </w:rPr>
        <w:t>,</w:t>
      </w:r>
      <w:r w:rsidR="00743990">
        <w:rPr>
          <w:sz w:val="28"/>
          <w:szCs w:val="28"/>
        </w:rPr>
        <w:t xml:space="preserve"> on some of Australian Estates properties</w:t>
      </w:r>
      <w:r w:rsidR="00155DA4">
        <w:rPr>
          <w:sz w:val="28"/>
          <w:szCs w:val="28"/>
        </w:rPr>
        <w:t>,</w:t>
      </w:r>
      <w:r w:rsidR="00743990">
        <w:rPr>
          <w:sz w:val="28"/>
          <w:szCs w:val="28"/>
        </w:rPr>
        <w:t xml:space="preserve"> </w:t>
      </w:r>
      <w:r w:rsidR="00743990" w:rsidRPr="00295DB7">
        <w:rPr>
          <w:sz w:val="28"/>
          <w:szCs w:val="28"/>
        </w:rPr>
        <w:t>sheep</w:t>
      </w:r>
      <w:r w:rsidRPr="00295DB7">
        <w:rPr>
          <w:sz w:val="28"/>
          <w:szCs w:val="28"/>
        </w:rPr>
        <w:t xml:space="preserve"> experienced serious body fly strike</w:t>
      </w:r>
      <w:r w:rsidR="00155DA4">
        <w:rPr>
          <w:sz w:val="28"/>
          <w:szCs w:val="28"/>
        </w:rPr>
        <w:t>,</w:t>
      </w:r>
      <w:r w:rsidRPr="00295DB7">
        <w:rPr>
          <w:sz w:val="28"/>
          <w:szCs w:val="28"/>
        </w:rPr>
        <w:t xml:space="preserve"> and on others very little. </w:t>
      </w:r>
    </w:p>
    <w:p w14:paraId="4E6F64AF" w14:textId="77777777" w:rsidR="00EC5BB8" w:rsidRDefault="00EC5BB8" w:rsidP="006E6070">
      <w:pPr>
        <w:rPr>
          <w:sz w:val="28"/>
          <w:szCs w:val="28"/>
        </w:rPr>
      </w:pPr>
    </w:p>
    <w:p w14:paraId="22766DEF" w14:textId="436ABB96" w:rsidR="00EC5BB8" w:rsidRDefault="00743990" w:rsidP="006E6070">
      <w:pPr>
        <w:rPr>
          <w:sz w:val="28"/>
          <w:szCs w:val="28"/>
        </w:rPr>
      </w:pPr>
      <w:r>
        <w:rPr>
          <w:sz w:val="28"/>
          <w:szCs w:val="28"/>
        </w:rPr>
        <w:t>A field headquarters was established at Tyrie, a 32,000 acre Merino sheep station near Dandaloo on the Bogan River in New South Wales.</w:t>
      </w:r>
      <w:r w:rsidR="00EC5BB8">
        <w:rPr>
          <w:sz w:val="28"/>
          <w:szCs w:val="28"/>
        </w:rPr>
        <w:t xml:space="preserve"> </w:t>
      </w:r>
      <w:r w:rsidR="00155DA4">
        <w:rPr>
          <w:sz w:val="28"/>
          <w:szCs w:val="28"/>
        </w:rPr>
        <w:t>His e</w:t>
      </w:r>
      <w:r w:rsidR="00EC5BB8">
        <w:rPr>
          <w:sz w:val="28"/>
          <w:szCs w:val="28"/>
        </w:rPr>
        <w:t>xperience of the animals and</w:t>
      </w:r>
      <w:r w:rsidR="00C9521D">
        <w:rPr>
          <w:sz w:val="28"/>
          <w:szCs w:val="28"/>
        </w:rPr>
        <w:t xml:space="preserve"> the</w:t>
      </w:r>
      <w:r w:rsidR="00EC5BB8">
        <w:rPr>
          <w:sz w:val="28"/>
          <w:szCs w:val="28"/>
        </w:rPr>
        <w:t xml:space="preserve"> environment of Australian wool growing and of the men and women involved in its production</w:t>
      </w:r>
      <w:r w:rsidR="00FE3219">
        <w:rPr>
          <w:sz w:val="28"/>
          <w:szCs w:val="28"/>
        </w:rPr>
        <w:t>,</w:t>
      </w:r>
      <w:r w:rsidR="00EC5BB8">
        <w:rPr>
          <w:sz w:val="28"/>
          <w:szCs w:val="28"/>
        </w:rPr>
        <w:t xml:space="preserve"> set </w:t>
      </w:r>
      <w:r w:rsidR="000F64E8">
        <w:rPr>
          <w:sz w:val="28"/>
          <w:szCs w:val="28"/>
        </w:rPr>
        <w:t>Harold thinking</w:t>
      </w:r>
      <w:r w:rsidR="00EC5BB8">
        <w:rPr>
          <w:sz w:val="28"/>
          <w:szCs w:val="28"/>
        </w:rPr>
        <w:t xml:space="preserve"> deeply, and </w:t>
      </w:r>
      <w:r w:rsidR="00155DA4">
        <w:rPr>
          <w:sz w:val="28"/>
          <w:szCs w:val="28"/>
        </w:rPr>
        <w:t xml:space="preserve">to </w:t>
      </w:r>
      <w:r w:rsidR="00EC5BB8">
        <w:rPr>
          <w:sz w:val="28"/>
          <w:szCs w:val="28"/>
        </w:rPr>
        <w:t xml:space="preserve">focus upon the question that </w:t>
      </w:r>
      <w:r w:rsidR="00FE3219">
        <w:rPr>
          <w:sz w:val="28"/>
          <w:szCs w:val="28"/>
        </w:rPr>
        <w:t>would</w:t>
      </w:r>
      <w:r w:rsidR="00EC5BB8">
        <w:rPr>
          <w:sz w:val="28"/>
          <w:szCs w:val="28"/>
        </w:rPr>
        <w:t xml:space="preserve"> occupy him for the rest of his </w:t>
      </w:r>
      <w:r w:rsidR="00402AB6">
        <w:rPr>
          <w:sz w:val="28"/>
          <w:szCs w:val="28"/>
        </w:rPr>
        <w:t>life, “What</w:t>
      </w:r>
      <w:r w:rsidR="00FE3219">
        <w:rPr>
          <w:sz w:val="28"/>
          <w:szCs w:val="28"/>
        </w:rPr>
        <w:t xml:space="preserve"> must </w:t>
      </w:r>
      <w:r w:rsidR="00FE3219">
        <w:rPr>
          <w:sz w:val="28"/>
          <w:szCs w:val="28"/>
        </w:rPr>
        <w:lastRenderedPageBreak/>
        <w:t xml:space="preserve">we know </w:t>
      </w:r>
      <w:r w:rsidR="00A137C1">
        <w:rPr>
          <w:sz w:val="28"/>
          <w:szCs w:val="28"/>
        </w:rPr>
        <w:t>about</w:t>
      </w:r>
      <w:r w:rsidR="00FE3219">
        <w:rPr>
          <w:sz w:val="28"/>
          <w:szCs w:val="28"/>
        </w:rPr>
        <w:t xml:space="preserve"> the Australian Merino </w:t>
      </w:r>
      <w:r w:rsidR="00A137C1">
        <w:rPr>
          <w:sz w:val="28"/>
          <w:szCs w:val="28"/>
        </w:rPr>
        <w:t xml:space="preserve">in order </w:t>
      </w:r>
      <w:r w:rsidR="00FE3219">
        <w:rPr>
          <w:sz w:val="28"/>
          <w:szCs w:val="28"/>
        </w:rPr>
        <w:t>to achieve its greatest economic value as a producer of fine wool”</w:t>
      </w:r>
    </w:p>
    <w:p w14:paraId="346433EE" w14:textId="77777777" w:rsidR="00743990" w:rsidRDefault="00743990" w:rsidP="006E6070">
      <w:pPr>
        <w:rPr>
          <w:sz w:val="28"/>
          <w:szCs w:val="28"/>
        </w:rPr>
      </w:pPr>
    </w:p>
    <w:p w14:paraId="0328FD98" w14:textId="77777777" w:rsidR="006E6070" w:rsidRPr="00295DB7" w:rsidRDefault="00561E92" w:rsidP="006E6070">
      <w:r>
        <w:rPr>
          <w:sz w:val="28"/>
          <w:szCs w:val="28"/>
        </w:rPr>
        <w:t>A</w:t>
      </w:r>
      <w:r w:rsidR="006E6070" w:rsidRPr="00295DB7">
        <w:rPr>
          <w:sz w:val="28"/>
          <w:szCs w:val="28"/>
        </w:rPr>
        <w:t>fter looking at thousands of sheep</w:t>
      </w:r>
      <w:r>
        <w:rPr>
          <w:sz w:val="28"/>
          <w:szCs w:val="28"/>
        </w:rPr>
        <w:t>,</w:t>
      </w:r>
      <w:r w:rsidRPr="00561E92">
        <w:rPr>
          <w:sz w:val="28"/>
          <w:szCs w:val="28"/>
        </w:rPr>
        <w:t xml:space="preserve"> </w:t>
      </w:r>
      <w:r w:rsidRPr="00295DB7">
        <w:rPr>
          <w:sz w:val="28"/>
          <w:szCs w:val="28"/>
        </w:rPr>
        <w:t>Carter with an inquisitive mind</w:t>
      </w:r>
      <w:r>
        <w:rPr>
          <w:sz w:val="28"/>
          <w:szCs w:val="28"/>
        </w:rPr>
        <w:t>,</w:t>
      </w:r>
      <w:r w:rsidR="006E6070" w:rsidRPr="00295DB7">
        <w:rPr>
          <w:sz w:val="28"/>
          <w:szCs w:val="28"/>
        </w:rPr>
        <w:t xml:space="preserve"> </w:t>
      </w:r>
      <w:r w:rsidR="00782D1A">
        <w:rPr>
          <w:sz w:val="28"/>
          <w:szCs w:val="28"/>
        </w:rPr>
        <w:t xml:space="preserve">realised </w:t>
      </w:r>
      <w:r w:rsidR="00782D1A" w:rsidRPr="00295DB7">
        <w:rPr>
          <w:sz w:val="28"/>
          <w:szCs w:val="28"/>
        </w:rPr>
        <w:t>the</w:t>
      </w:r>
      <w:r w:rsidR="006E6070" w:rsidRPr="00295DB7">
        <w:rPr>
          <w:sz w:val="28"/>
          <w:szCs w:val="28"/>
        </w:rPr>
        <w:t xml:space="preserve"> answer </w:t>
      </w:r>
      <w:r w:rsidR="00C9521D">
        <w:rPr>
          <w:sz w:val="28"/>
          <w:szCs w:val="28"/>
        </w:rPr>
        <w:t>was</w:t>
      </w:r>
      <w:r w:rsidR="006E6070" w:rsidRPr="00295DB7">
        <w:rPr>
          <w:sz w:val="28"/>
          <w:szCs w:val="28"/>
        </w:rPr>
        <w:t xml:space="preserve"> in the sheep’s skin</w:t>
      </w:r>
      <w:r w:rsidR="006E6070" w:rsidRPr="00295DB7">
        <w:t>.</w:t>
      </w:r>
    </w:p>
    <w:p w14:paraId="5695524F" w14:textId="77777777" w:rsidR="006E6070" w:rsidRPr="00295DB7" w:rsidRDefault="006E6070" w:rsidP="006E6070"/>
    <w:p w14:paraId="39839358" w14:textId="025C6EF3" w:rsidR="006E6070" w:rsidRPr="00295DB7" w:rsidRDefault="004A1C34" w:rsidP="006E6070">
      <w:pPr>
        <w:rPr>
          <w:sz w:val="28"/>
          <w:szCs w:val="28"/>
        </w:rPr>
      </w:pPr>
      <w:r>
        <w:rPr>
          <w:sz w:val="28"/>
          <w:szCs w:val="28"/>
        </w:rPr>
        <w:t>S</w:t>
      </w:r>
      <w:r w:rsidRPr="00295DB7">
        <w:rPr>
          <w:sz w:val="28"/>
          <w:szCs w:val="28"/>
        </w:rPr>
        <w:t>etting up a mobile laboratory in a</w:t>
      </w:r>
      <w:r>
        <w:rPr>
          <w:sz w:val="28"/>
          <w:szCs w:val="28"/>
        </w:rPr>
        <w:t xml:space="preserve"> </w:t>
      </w:r>
      <w:r w:rsidR="00A137C1">
        <w:rPr>
          <w:sz w:val="28"/>
          <w:szCs w:val="28"/>
        </w:rPr>
        <w:t>second-hand</w:t>
      </w:r>
      <w:r>
        <w:rPr>
          <w:sz w:val="28"/>
          <w:szCs w:val="28"/>
        </w:rPr>
        <w:t xml:space="preserve"> Chevrolet</w:t>
      </w:r>
      <w:r w:rsidRPr="00295DB7">
        <w:rPr>
          <w:sz w:val="28"/>
          <w:szCs w:val="28"/>
        </w:rPr>
        <w:t xml:space="preserve"> </w:t>
      </w:r>
      <w:r w:rsidR="006C25AD">
        <w:rPr>
          <w:sz w:val="28"/>
          <w:szCs w:val="28"/>
        </w:rPr>
        <w:t>Ute</w:t>
      </w:r>
      <w:r>
        <w:rPr>
          <w:sz w:val="28"/>
          <w:szCs w:val="28"/>
        </w:rPr>
        <w:t xml:space="preserve">, </w:t>
      </w:r>
      <w:r w:rsidR="006E6070" w:rsidRPr="00295DB7">
        <w:rPr>
          <w:sz w:val="28"/>
          <w:szCs w:val="28"/>
        </w:rPr>
        <w:t xml:space="preserve">Carter then </w:t>
      </w:r>
      <w:r w:rsidR="00206D1E" w:rsidRPr="00295DB7">
        <w:rPr>
          <w:sz w:val="28"/>
          <w:szCs w:val="28"/>
        </w:rPr>
        <w:t xml:space="preserve">initiated the first </w:t>
      </w:r>
      <w:r w:rsidR="006E6070" w:rsidRPr="00295DB7">
        <w:rPr>
          <w:sz w:val="28"/>
          <w:szCs w:val="28"/>
        </w:rPr>
        <w:t xml:space="preserve">scientific </w:t>
      </w:r>
      <w:r w:rsidR="00206D1E" w:rsidRPr="00295DB7">
        <w:rPr>
          <w:sz w:val="28"/>
          <w:szCs w:val="28"/>
        </w:rPr>
        <w:t xml:space="preserve">examination of skin of the </w:t>
      </w:r>
      <w:r w:rsidR="00710979">
        <w:rPr>
          <w:sz w:val="28"/>
          <w:szCs w:val="28"/>
        </w:rPr>
        <w:t xml:space="preserve">Australian </w:t>
      </w:r>
      <w:r w:rsidR="00171344">
        <w:rPr>
          <w:sz w:val="28"/>
          <w:szCs w:val="28"/>
        </w:rPr>
        <w:t>M</w:t>
      </w:r>
      <w:r w:rsidR="00206D1E" w:rsidRPr="00295DB7">
        <w:rPr>
          <w:sz w:val="28"/>
          <w:szCs w:val="28"/>
        </w:rPr>
        <w:t>erino</w:t>
      </w:r>
      <w:r>
        <w:rPr>
          <w:sz w:val="28"/>
          <w:szCs w:val="28"/>
        </w:rPr>
        <w:t>.</w:t>
      </w:r>
      <w:r w:rsidR="003A2508" w:rsidRPr="00295DB7">
        <w:rPr>
          <w:sz w:val="28"/>
          <w:szCs w:val="28"/>
        </w:rPr>
        <w:t xml:space="preserve"> T</w:t>
      </w:r>
      <w:r w:rsidR="006E6070" w:rsidRPr="00295DB7">
        <w:rPr>
          <w:sz w:val="28"/>
          <w:szCs w:val="28"/>
        </w:rPr>
        <w:t>ravelling between the various Australian Estate properties</w:t>
      </w:r>
      <w:r w:rsidR="003A2508" w:rsidRPr="00295DB7">
        <w:rPr>
          <w:sz w:val="28"/>
          <w:szCs w:val="28"/>
        </w:rPr>
        <w:t>, h</w:t>
      </w:r>
      <w:r w:rsidR="006E6070" w:rsidRPr="00295DB7">
        <w:rPr>
          <w:sz w:val="28"/>
          <w:szCs w:val="28"/>
        </w:rPr>
        <w:t>e developed the skill of taking skin sections from sheep</w:t>
      </w:r>
      <w:r>
        <w:rPr>
          <w:sz w:val="28"/>
          <w:szCs w:val="28"/>
        </w:rPr>
        <w:t>, (skin histology)</w:t>
      </w:r>
      <w:r w:rsidR="006E6070" w:rsidRPr="00295DB7">
        <w:rPr>
          <w:sz w:val="28"/>
          <w:szCs w:val="28"/>
        </w:rPr>
        <w:t xml:space="preserve"> and examining the</w:t>
      </w:r>
      <w:r w:rsidR="006B36E8">
        <w:rPr>
          <w:sz w:val="28"/>
          <w:szCs w:val="28"/>
        </w:rPr>
        <w:t>se</w:t>
      </w:r>
      <w:r>
        <w:rPr>
          <w:sz w:val="28"/>
          <w:szCs w:val="28"/>
        </w:rPr>
        <w:t xml:space="preserve"> skin </w:t>
      </w:r>
      <w:r w:rsidR="003D4112">
        <w:rPr>
          <w:sz w:val="28"/>
          <w:szCs w:val="28"/>
        </w:rPr>
        <w:t xml:space="preserve">sections </w:t>
      </w:r>
      <w:r w:rsidR="003D4112" w:rsidRPr="00295DB7">
        <w:rPr>
          <w:sz w:val="28"/>
          <w:szCs w:val="28"/>
        </w:rPr>
        <w:t>under</w:t>
      </w:r>
      <w:r w:rsidR="006E6070" w:rsidRPr="00295DB7">
        <w:rPr>
          <w:sz w:val="28"/>
          <w:szCs w:val="28"/>
        </w:rPr>
        <w:t xml:space="preserve"> the microscope to </w:t>
      </w:r>
      <w:r w:rsidR="007C17AB">
        <w:rPr>
          <w:sz w:val="28"/>
          <w:szCs w:val="28"/>
        </w:rPr>
        <w:t>observe</w:t>
      </w:r>
      <w:r w:rsidR="006E6070" w:rsidRPr="00295DB7">
        <w:rPr>
          <w:sz w:val="28"/>
          <w:szCs w:val="28"/>
        </w:rPr>
        <w:t xml:space="preserve"> the relationship </w:t>
      </w:r>
      <w:r w:rsidR="007C17AB">
        <w:rPr>
          <w:sz w:val="28"/>
          <w:szCs w:val="28"/>
        </w:rPr>
        <w:t>of</w:t>
      </w:r>
      <w:r w:rsidR="006E6070" w:rsidRPr="00295DB7">
        <w:rPr>
          <w:sz w:val="28"/>
          <w:szCs w:val="28"/>
        </w:rPr>
        <w:t xml:space="preserve"> the skin </w:t>
      </w:r>
      <w:r w:rsidR="009B76EF">
        <w:rPr>
          <w:sz w:val="28"/>
          <w:szCs w:val="28"/>
        </w:rPr>
        <w:t xml:space="preserve">wool </w:t>
      </w:r>
      <w:r w:rsidR="006E6070" w:rsidRPr="00295DB7">
        <w:rPr>
          <w:sz w:val="28"/>
          <w:szCs w:val="28"/>
        </w:rPr>
        <w:t xml:space="preserve">follicle groups, </w:t>
      </w:r>
      <w:r w:rsidR="009B76EF">
        <w:rPr>
          <w:sz w:val="28"/>
          <w:szCs w:val="28"/>
        </w:rPr>
        <w:t>-</w:t>
      </w:r>
      <w:r w:rsidR="00A137C1">
        <w:rPr>
          <w:sz w:val="28"/>
          <w:szCs w:val="28"/>
        </w:rPr>
        <w:t>t</w:t>
      </w:r>
      <w:r w:rsidR="006E6070" w:rsidRPr="00295DB7">
        <w:rPr>
          <w:sz w:val="28"/>
          <w:szCs w:val="28"/>
        </w:rPr>
        <w:t>he primary and secondary fibres</w:t>
      </w:r>
      <w:r w:rsidR="00F20047">
        <w:rPr>
          <w:sz w:val="28"/>
          <w:szCs w:val="28"/>
        </w:rPr>
        <w:t>,</w:t>
      </w:r>
      <w:r w:rsidR="006E6070" w:rsidRPr="00295DB7">
        <w:rPr>
          <w:sz w:val="28"/>
          <w:szCs w:val="28"/>
        </w:rPr>
        <w:t xml:space="preserve"> </w:t>
      </w:r>
      <w:r w:rsidR="003D4112" w:rsidRPr="00295DB7">
        <w:rPr>
          <w:sz w:val="28"/>
          <w:szCs w:val="28"/>
        </w:rPr>
        <w:t>wax</w:t>
      </w:r>
      <w:r w:rsidR="006E6070" w:rsidRPr="00295DB7">
        <w:rPr>
          <w:sz w:val="28"/>
          <w:szCs w:val="28"/>
        </w:rPr>
        <w:t xml:space="preserve"> and suint glands</w:t>
      </w:r>
      <w:r w:rsidR="001F78C1">
        <w:rPr>
          <w:sz w:val="28"/>
          <w:szCs w:val="28"/>
        </w:rPr>
        <w:t xml:space="preserve"> and then relating this knowledge to the subjective assessment and performance of the individual animal</w:t>
      </w:r>
      <w:r w:rsidR="006E6070" w:rsidRPr="00295DB7">
        <w:rPr>
          <w:sz w:val="28"/>
          <w:szCs w:val="28"/>
        </w:rPr>
        <w:t>.</w:t>
      </w:r>
    </w:p>
    <w:p w14:paraId="07B85E01" w14:textId="77777777" w:rsidR="006E6070" w:rsidRPr="00295DB7" w:rsidRDefault="006E6070" w:rsidP="006E6070">
      <w:pPr>
        <w:rPr>
          <w:sz w:val="28"/>
          <w:szCs w:val="28"/>
        </w:rPr>
      </w:pPr>
    </w:p>
    <w:p w14:paraId="46FB0755" w14:textId="47AF3EA7" w:rsidR="006E6070" w:rsidRDefault="006E6070" w:rsidP="006E6070">
      <w:pPr>
        <w:rPr>
          <w:sz w:val="28"/>
          <w:szCs w:val="28"/>
        </w:rPr>
      </w:pPr>
      <w:r w:rsidRPr="00295DB7">
        <w:rPr>
          <w:sz w:val="28"/>
          <w:szCs w:val="28"/>
        </w:rPr>
        <w:t xml:space="preserve">Carter </w:t>
      </w:r>
      <w:r w:rsidR="005033AF">
        <w:rPr>
          <w:sz w:val="28"/>
          <w:szCs w:val="28"/>
        </w:rPr>
        <w:t xml:space="preserve">then </w:t>
      </w:r>
      <w:r w:rsidRPr="00295DB7">
        <w:rPr>
          <w:sz w:val="28"/>
          <w:szCs w:val="28"/>
        </w:rPr>
        <w:t>joined CSIRO where he pursued his research and</w:t>
      </w:r>
      <w:r w:rsidR="00295DB7">
        <w:rPr>
          <w:sz w:val="28"/>
          <w:szCs w:val="28"/>
        </w:rPr>
        <w:t xml:space="preserve"> </w:t>
      </w:r>
      <w:r w:rsidR="009E5E5D">
        <w:rPr>
          <w:sz w:val="28"/>
          <w:szCs w:val="28"/>
        </w:rPr>
        <w:t>later</w:t>
      </w:r>
      <w:r w:rsidR="00295DB7">
        <w:rPr>
          <w:sz w:val="28"/>
          <w:szCs w:val="28"/>
        </w:rPr>
        <w:t xml:space="preserve"> </w:t>
      </w:r>
      <w:r w:rsidRPr="00295DB7">
        <w:rPr>
          <w:sz w:val="28"/>
          <w:szCs w:val="28"/>
        </w:rPr>
        <w:t xml:space="preserve">made a significant contribution to the design and establishment of the </w:t>
      </w:r>
      <w:r w:rsidR="00AE64B3">
        <w:rPr>
          <w:sz w:val="28"/>
          <w:szCs w:val="28"/>
        </w:rPr>
        <w:t>CSIRO</w:t>
      </w:r>
      <w:r w:rsidR="00A137C1">
        <w:rPr>
          <w:sz w:val="28"/>
          <w:szCs w:val="28"/>
        </w:rPr>
        <w:t>’s</w:t>
      </w:r>
      <w:r w:rsidR="00AE64B3">
        <w:rPr>
          <w:sz w:val="28"/>
          <w:szCs w:val="28"/>
        </w:rPr>
        <w:t xml:space="preserve"> Ian Clunies Ross </w:t>
      </w:r>
      <w:r w:rsidR="00892DB5">
        <w:rPr>
          <w:sz w:val="28"/>
          <w:szCs w:val="28"/>
        </w:rPr>
        <w:t xml:space="preserve">Animal </w:t>
      </w:r>
      <w:r w:rsidR="00892DB5" w:rsidRPr="00295DB7">
        <w:rPr>
          <w:sz w:val="28"/>
          <w:szCs w:val="28"/>
        </w:rPr>
        <w:t>Research</w:t>
      </w:r>
      <w:r w:rsidRPr="00295DB7">
        <w:rPr>
          <w:sz w:val="28"/>
          <w:szCs w:val="28"/>
        </w:rPr>
        <w:t xml:space="preserve"> Laboratories</w:t>
      </w:r>
      <w:r w:rsidR="005033AF">
        <w:rPr>
          <w:sz w:val="28"/>
          <w:szCs w:val="28"/>
        </w:rPr>
        <w:t xml:space="preserve"> at Prospect </w:t>
      </w:r>
      <w:r w:rsidR="00A137C1">
        <w:rPr>
          <w:sz w:val="28"/>
          <w:szCs w:val="28"/>
        </w:rPr>
        <w:t xml:space="preserve">in </w:t>
      </w:r>
      <w:r w:rsidR="005033AF">
        <w:rPr>
          <w:sz w:val="28"/>
          <w:szCs w:val="28"/>
        </w:rPr>
        <w:t>Sydney</w:t>
      </w:r>
      <w:r w:rsidRPr="00295DB7">
        <w:rPr>
          <w:sz w:val="28"/>
          <w:szCs w:val="28"/>
        </w:rPr>
        <w:t xml:space="preserve">. </w:t>
      </w:r>
      <w:r w:rsidR="006D7E4C">
        <w:rPr>
          <w:sz w:val="28"/>
          <w:szCs w:val="28"/>
        </w:rPr>
        <w:t>Carter</w:t>
      </w:r>
      <w:r w:rsidR="00F20047">
        <w:rPr>
          <w:sz w:val="28"/>
          <w:szCs w:val="28"/>
        </w:rPr>
        <w:t>’</w:t>
      </w:r>
      <w:r w:rsidR="006D7E4C">
        <w:rPr>
          <w:sz w:val="28"/>
          <w:szCs w:val="28"/>
        </w:rPr>
        <w:t xml:space="preserve">s original work </w:t>
      </w:r>
      <w:r w:rsidR="006D7E4C" w:rsidRPr="00295DB7">
        <w:rPr>
          <w:sz w:val="28"/>
          <w:szCs w:val="28"/>
        </w:rPr>
        <w:t>was</w:t>
      </w:r>
      <w:r w:rsidRPr="00295DB7">
        <w:rPr>
          <w:sz w:val="28"/>
          <w:szCs w:val="28"/>
        </w:rPr>
        <w:t xml:space="preserve"> continued </w:t>
      </w:r>
      <w:r w:rsidR="006D7E4C">
        <w:rPr>
          <w:sz w:val="28"/>
          <w:szCs w:val="28"/>
        </w:rPr>
        <w:t>in later years</w:t>
      </w:r>
      <w:r w:rsidR="00A004EE">
        <w:rPr>
          <w:sz w:val="28"/>
          <w:szCs w:val="28"/>
        </w:rPr>
        <w:t xml:space="preserve"> at Prospect</w:t>
      </w:r>
      <w:r w:rsidR="006D7E4C">
        <w:rPr>
          <w:sz w:val="28"/>
          <w:szCs w:val="28"/>
        </w:rPr>
        <w:t xml:space="preserve"> </w:t>
      </w:r>
      <w:r w:rsidRPr="00295DB7">
        <w:rPr>
          <w:sz w:val="28"/>
          <w:szCs w:val="28"/>
        </w:rPr>
        <w:t xml:space="preserve">by </w:t>
      </w:r>
      <w:r w:rsidR="00171344">
        <w:rPr>
          <w:sz w:val="28"/>
          <w:szCs w:val="28"/>
        </w:rPr>
        <w:t xml:space="preserve">Drs. </w:t>
      </w:r>
      <w:r w:rsidRPr="00295DB7">
        <w:rPr>
          <w:sz w:val="28"/>
          <w:szCs w:val="28"/>
        </w:rPr>
        <w:t>Jackson, Lax, Maddock</w:t>
      </w:r>
      <w:r w:rsidR="005714F9">
        <w:rPr>
          <w:sz w:val="28"/>
          <w:szCs w:val="28"/>
        </w:rPr>
        <w:t>s</w:t>
      </w:r>
      <w:r w:rsidRPr="00295DB7">
        <w:rPr>
          <w:sz w:val="28"/>
          <w:szCs w:val="28"/>
        </w:rPr>
        <w:t xml:space="preserve"> and Moore</w:t>
      </w:r>
      <w:r w:rsidR="006D7E4C">
        <w:rPr>
          <w:sz w:val="28"/>
          <w:szCs w:val="28"/>
        </w:rPr>
        <w:t xml:space="preserve">, and others, including </w:t>
      </w:r>
      <w:r w:rsidR="005714F9">
        <w:rPr>
          <w:sz w:val="28"/>
          <w:szCs w:val="28"/>
        </w:rPr>
        <w:t xml:space="preserve">Dr </w:t>
      </w:r>
      <w:r w:rsidR="006D7E4C">
        <w:rPr>
          <w:sz w:val="28"/>
          <w:szCs w:val="28"/>
        </w:rPr>
        <w:t>Jim Watts</w:t>
      </w:r>
      <w:r w:rsidRPr="00295DB7">
        <w:rPr>
          <w:sz w:val="28"/>
          <w:szCs w:val="28"/>
        </w:rPr>
        <w:t>.</w:t>
      </w:r>
    </w:p>
    <w:p w14:paraId="7A525D37" w14:textId="77777777" w:rsidR="00293E8C" w:rsidRPr="00295DB7" w:rsidRDefault="00293E8C" w:rsidP="006E6070">
      <w:pPr>
        <w:rPr>
          <w:sz w:val="28"/>
          <w:szCs w:val="28"/>
        </w:rPr>
      </w:pPr>
    </w:p>
    <w:p w14:paraId="5C7369D9" w14:textId="7DA28895" w:rsidR="009C1D89" w:rsidRPr="00171344" w:rsidRDefault="00293E8C" w:rsidP="00293E8C">
      <w:pPr>
        <w:rPr>
          <w:sz w:val="28"/>
          <w:szCs w:val="28"/>
        </w:rPr>
      </w:pPr>
      <w:r w:rsidRPr="00171344">
        <w:rPr>
          <w:sz w:val="28"/>
          <w:szCs w:val="28"/>
        </w:rPr>
        <w:t>Sir Ian Clunies Ross 1899- 1959 a veterinarian, was appointed Executive Officer of CSIR in 1946 and then Chairman of CSIRO from its inception in 1949 until his death in 1959.  Clunies Ross, a champion of CSIRO</w:t>
      </w:r>
      <w:r w:rsidR="00F625CA" w:rsidRPr="00171344">
        <w:rPr>
          <w:sz w:val="28"/>
          <w:szCs w:val="28"/>
        </w:rPr>
        <w:t>,</w:t>
      </w:r>
      <w:r w:rsidRPr="00171344">
        <w:rPr>
          <w:sz w:val="28"/>
          <w:szCs w:val="28"/>
        </w:rPr>
        <w:t xml:space="preserve"> particularly research for the primary industries,</w:t>
      </w:r>
      <w:r w:rsidR="009C1D89" w:rsidRPr="00171344">
        <w:rPr>
          <w:sz w:val="28"/>
          <w:szCs w:val="28"/>
        </w:rPr>
        <w:t xml:space="preserve"> </w:t>
      </w:r>
      <w:r w:rsidRPr="00171344">
        <w:rPr>
          <w:sz w:val="28"/>
          <w:szCs w:val="28"/>
        </w:rPr>
        <w:t xml:space="preserve">was determined to have CSIRO at the cutting edge of new knowledge in what became known as the “post-war research boom”. Clunies Ross’s wife Janet, (nee Carter) was related to Harold Carter, and Clunies Ross was initially very supportive of Harold Carter’s work. </w:t>
      </w:r>
      <w:r w:rsidR="009C1D89" w:rsidRPr="00171344">
        <w:rPr>
          <w:sz w:val="28"/>
          <w:szCs w:val="28"/>
        </w:rPr>
        <w:t xml:space="preserve"> </w:t>
      </w:r>
    </w:p>
    <w:p w14:paraId="5D3BBB2A" w14:textId="77777777" w:rsidR="009C1D89" w:rsidRPr="00171344" w:rsidRDefault="009C1D89" w:rsidP="00293E8C">
      <w:pPr>
        <w:rPr>
          <w:sz w:val="28"/>
          <w:szCs w:val="28"/>
        </w:rPr>
      </w:pPr>
    </w:p>
    <w:p w14:paraId="5BEC6953" w14:textId="310DE831" w:rsidR="00293E8C" w:rsidRPr="00171344" w:rsidRDefault="009C1D89" w:rsidP="006E6070">
      <w:pPr>
        <w:rPr>
          <w:i/>
          <w:sz w:val="28"/>
          <w:szCs w:val="28"/>
        </w:rPr>
      </w:pPr>
      <w:r w:rsidRPr="00171344">
        <w:rPr>
          <w:sz w:val="28"/>
          <w:szCs w:val="28"/>
        </w:rPr>
        <w:t>F</w:t>
      </w:r>
      <w:r w:rsidR="00293E8C" w:rsidRPr="00171344">
        <w:rPr>
          <w:sz w:val="28"/>
          <w:szCs w:val="28"/>
        </w:rPr>
        <w:t>ollowing the end of the Second World War, Clunies Ross initiated a scheme to send wool industry scientists to Edinburgh University in the UK to learn about quantitative genetics and to bring back this new scientific knowledge to Australia</w:t>
      </w:r>
      <w:r w:rsidR="00171344">
        <w:rPr>
          <w:sz w:val="28"/>
          <w:szCs w:val="28"/>
        </w:rPr>
        <w:t>.</w:t>
      </w:r>
    </w:p>
    <w:p w14:paraId="2AB0D5B1" w14:textId="77777777" w:rsidR="00C750A8" w:rsidRPr="00171344" w:rsidRDefault="00C750A8" w:rsidP="006E6070">
      <w:pPr>
        <w:rPr>
          <w:sz w:val="28"/>
          <w:szCs w:val="28"/>
        </w:rPr>
      </w:pPr>
    </w:p>
    <w:p w14:paraId="58CBD66C" w14:textId="6E2166E3" w:rsidR="00E4410A" w:rsidRDefault="00C9521D" w:rsidP="006E6070">
      <w:pPr>
        <w:rPr>
          <w:sz w:val="28"/>
          <w:szCs w:val="28"/>
        </w:rPr>
      </w:pPr>
      <w:r>
        <w:rPr>
          <w:sz w:val="28"/>
          <w:szCs w:val="28"/>
        </w:rPr>
        <w:t>As Jim Watts</w:t>
      </w:r>
      <w:r w:rsidR="006D7E4C">
        <w:rPr>
          <w:sz w:val="28"/>
          <w:szCs w:val="28"/>
        </w:rPr>
        <w:t xml:space="preserve"> </w:t>
      </w:r>
      <w:r>
        <w:rPr>
          <w:sz w:val="28"/>
          <w:szCs w:val="28"/>
        </w:rPr>
        <w:t xml:space="preserve">and I </w:t>
      </w:r>
      <w:r w:rsidR="000B2A31">
        <w:rPr>
          <w:sz w:val="28"/>
          <w:szCs w:val="28"/>
        </w:rPr>
        <w:t>enjoyed</w:t>
      </w:r>
      <w:r>
        <w:rPr>
          <w:sz w:val="28"/>
          <w:szCs w:val="28"/>
        </w:rPr>
        <w:t xml:space="preserve"> tea and scones</w:t>
      </w:r>
      <w:r w:rsidR="00377007">
        <w:rPr>
          <w:sz w:val="28"/>
          <w:szCs w:val="28"/>
        </w:rPr>
        <w:t xml:space="preserve"> in his garden</w:t>
      </w:r>
      <w:r>
        <w:rPr>
          <w:sz w:val="28"/>
          <w:szCs w:val="28"/>
        </w:rPr>
        <w:t xml:space="preserve">, </w:t>
      </w:r>
      <w:r w:rsidR="00C750A8">
        <w:rPr>
          <w:sz w:val="28"/>
          <w:szCs w:val="28"/>
        </w:rPr>
        <w:t>C</w:t>
      </w:r>
      <w:r w:rsidR="00F51D61">
        <w:rPr>
          <w:sz w:val="28"/>
          <w:szCs w:val="28"/>
        </w:rPr>
        <w:t>arter explained</w:t>
      </w:r>
      <w:r w:rsidR="00C750A8">
        <w:rPr>
          <w:sz w:val="28"/>
          <w:szCs w:val="28"/>
        </w:rPr>
        <w:t xml:space="preserve"> </w:t>
      </w:r>
      <w:r w:rsidR="00A137C1">
        <w:rPr>
          <w:sz w:val="28"/>
          <w:szCs w:val="28"/>
        </w:rPr>
        <w:t>that</w:t>
      </w:r>
      <w:r w:rsidR="00C750A8">
        <w:rPr>
          <w:sz w:val="28"/>
          <w:szCs w:val="28"/>
        </w:rPr>
        <w:t xml:space="preserve"> by</w:t>
      </w:r>
      <w:r w:rsidR="00F51D61">
        <w:rPr>
          <w:sz w:val="28"/>
          <w:szCs w:val="28"/>
        </w:rPr>
        <w:t xml:space="preserve"> the end of the Second World War</w:t>
      </w:r>
      <w:r w:rsidR="00A137C1">
        <w:rPr>
          <w:sz w:val="28"/>
          <w:szCs w:val="28"/>
        </w:rPr>
        <w:t>,</w:t>
      </w:r>
      <w:r w:rsidR="00F51D61">
        <w:rPr>
          <w:sz w:val="28"/>
          <w:szCs w:val="28"/>
        </w:rPr>
        <w:t xml:space="preserve"> the British War Office had assembled a team of the best mathematicians that could be found. One of their tasks was to calculate the </w:t>
      </w:r>
      <w:r w:rsidR="00C750A8">
        <w:rPr>
          <w:sz w:val="28"/>
          <w:szCs w:val="28"/>
        </w:rPr>
        <w:t xml:space="preserve">intensity of bombing patterns over German cities to achieve the allies’ </w:t>
      </w:r>
      <w:r w:rsidR="007C17AB">
        <w:rPr>
          <w:sz w:val="28"/>
          <w:szCs w:val="28"/>
        </w:rPr>
        <w:t xml:space="preserve">target </w:t>
      </w:r>
      <w:r w:rsidR="00C750A8">
        <w:rPr>
          <w:sz w:val="28"/>
          <w:szCs w:val="28"/>
        </w:rPr>
        <w:t xml:space="preserve">objectives. </w:t>
      </w:r>
      <w:r w:rsidR="00F51D61">
        <w:rPr>
          <w:sz w:val="28"/>
          <w:szCs w:val="28"/>
        </w:rPr>
        <w:t xml:space="preserve"> </w:t>
      </w:r>
      <w:r w:rsidR="00A137C1">
        <w:rPr>
          <w:sz w:val="28"/>
          <w:szCs w:val="28"/>
        </w:rPr>
        <w:t>At the end of the war,</w:t>
      </w:r>
      <w:r w:rsidR="00C750A8">
        <w:rPr>
          <w:sz w:val="28"/>
          <w:szCs w:val="28"/>
        </w:rPr>
        <w:t xml:space="preserve"> the British Government </w:t>
      </w:r>
      <w:r w:rsidR="00A137C1">
        <w:rPr>
          <w:sz w:val="28"/>
          <w:szCs w:val="28"/>
        </w:rPr>
        <w:t>had to decide what</w:t>
      </w:r>
      <w:r w:rsidR="00C750A8">
        <w:rPr>
          <w:sz w:val="28"/>
          <w:szCs w:val="28"/>
        </w:rPr>
        <w:t xml:space="preserve"> was to be done with this team o</w:t>
      </w:r>
      <w:r w:rsidR="00D17745">
        <w:rPr>
          <w:sz w:val="28"/>
          <w:szCs w:val="28"/>
        </w:rPr>
        <w:t>f</w:t>
      </w:r>
      <w:r w:rsidR="00C750A8">
        <w:rPr>
          <w:sz w:val="28"/>
          <w:szCs w:val="28"/>
        </w:rPr>
        <w:t xml:space="preserve"> now unemployed mathematicians. As the British people had gone perilously close to starving </w:t>
      </w:r>
      <w:r w:rsidR="007C17AB">
        <w:rPr>
          <w:sz w:val="28"/>
          <w:szCs w:val="28"/>
        </w:rPr>
        <w:lastRenderedPageBreak/>
        <w:t>d</w:t>
      </w:r>
      <w:r w:rsidR="00C750A8">
        <w:rPr>
          <w:sz w:val="28"/>
          <w:szCs w:val="28"/>
        </w:rPr>
        <w:t>uring the war</w:t>
      </w:r>
      <w:r w:rsidR="00A137C1">
        <w:rPr>
          <w:sz w:val="28"/>
          <w:szCs w:val="28"/>
        </w:rPr>
        <w:t>,</w:t>
      </w:r>
      <w:r w:rsidR="00C750A8">
        <w:rPr>
          <w:sz w:val="28"/>
          <w:szCs w:val="28"/>
        </w:rPr>
        <w:t xml:space="preserve"> the decision was made to send the</w:t>
      </w:r>
      <w:r w:rsidR="007C17AB">
        <w:rPr>
          <w:sz w:val="28"/>
          <w:szCs w:val="28"/>
        </w:rPr>
        <w:t>se</w:t>
      </w:r>
      <w:r w:rsidR="00A137C1">
        <w:rPr>
          <w:sz w:val="28"/>
          <w:szCs w:val="28"/>
        </w:rPr>
        <w:t xml:space="preserve"> </w:t>
      </w:r>
      <w:r w:rsidR="007C17AB">
        <w:rPr>
          <w:sz w:val="28"/>
          <w:szCs w:val="28"/>
        </w:rPr>
        <w:t>mathematicians</w:t>
      </w:r>
      <w:r w:rsidR="00C750A8">
        <w:rPr>
          <w:sz w:val="28"/>
          <w:szCs w:val="28"/>
        </w:rPr>
        <w:t xml:space="preserve"> to </w:t>
      </w:r>
      <w:r w:rsidR="007C17AB">
        <w:rPr>
          <w:sz w:val="28"/>
          <w:szCs w:val="28"/>
        </w:rPr>
        <w:t>Edinburgh</w:t>
      </w:r>
      <w:r w:rsidR="00C750A8">
        <w:rPr>
          <w:sz w:val="28"/>
          <w:szCs w:val="28"/>
        </w:rPr>
        <w:t xml:space="preserve"> University</w:t>
      </w:r>
      <w:r w:rsidR="00A137C1" w:rsidRPr="00A137C1">
        <w:rPr>
          <w:sz w:val="28"/>
          <w:szCs w:val="28"/>
        </w:rPr>
        <w:t xml:space="preserve"> </w:t>
      </w:r>
      <w:r w:rsidR="00A137C1">
        <w:rPr>
          <w:sz w:val="28"/>
          <w:szCs w:val="28"/>
        </w:rPr>
        <w:t>which was renowned for agricultural research</w:t>
      </w:r>
      <w:r w:rsidR="007C17AB">
        <w:rPr>
          <w:sz w:val="28"/>
          <w:szCs w:val="28"/>
        </w:rPr>
        <w:t>. Th</w:t>
      </w:r>
      <w:r w:rsidR="004B35F1">
        <w:rPr>
          <w:sz w:val="28"/>
          <w:szCs w:val="28"/>
        </w:rPr>
        <w:t>ere the</w:t>
      </w:r>
      <w:r w:rsidR="00D17745">
        <w:rPr>
          <w:sz w:val="28"/>
          <w:szCs w:val="28"/>
        </w:rPr>
        <w:t xml:space="preserve"> mathematicians</w:t>
      </w:r>
      <w:r w:rsidR="006B78EA">
        <w:rPr>
          <w:sz w:val="28"/>
          <w:szCs w:val="28"/>
        </w:rPr>
        <w:t>’</w:t>
      </w:r>
      <w:r w:rsidR="00D17745">
        <w:rPr>
          <w:sz w:val="28"/>
          <w:szCs w:val="28"/>
        </w:rPr>
        <w:t xml:space="preserve"> challenge</w:t>
      </w:r>
      <w:r w:rsidR="007C17AB">
        <w:rPr>
          <w:sz w:val="28"/>
          <w:szCs w:val="28"/>
        </w:rPr>
        <w:t xml:space="preserve"> was</w:t>
      </w:r>
      <w:r w:rsidR="00F618D7">
        <w:rPr>
          <w:sz w:val="28"/>
          <w:szCs w:val="28"/>
        </w:rPr>
        <w:t xml:space="preserve"> to</w:t>
      </w:r>
      <w:r w:rsidR="007C17AB">
        <w:rPr>
          <w:sz w:val="28"/>
          <w:szCs w:val="28"/>
        </w:rPr>
        <w:t xml:space="preserve"> increase food production. </w:t>
      </w:r>
      <w:r w:rsidR="00D17745">
        <w:rPr>
          <w:sz w:val="28"/>
          <w:szCs w:val="28"/>
        </w:rPr>
        <w:t xml:space="preserve">Food </w:t>
      </w:r>
      <w:r w:rsidR="00D17DC0">
        <w:rPr>
          <w:sz w:val="28"/>
          <w:szCs w:val="28"/>
        </w:rPr>
        <w:t>p</w:t>
      </w:r>
      <w:r w:rsidR="007C17AB">
        <w:rPr>
          <w:sz w:val="28"/>
          <w:szCs w:val="28"/>
        </w:rPr>
        <w:t xml:space="preserve">rotein </w:t>
      </w:r>
      <w:r w:rsidR="00D17745">
        <w:rPr>
          <w:sz w:val="28"/>
          <w:szCs w:val="28"/>
        </w:rPr>
        <w:t xml:space="preserve">became </w:t>
      </w:r>
      <w:r w:rsidR="007C17AB">
        <w:rPr>
          <w:sz w:val="28"/>
          <w:szCs w:val="28"/>
        </w:rPr>
        <w:t>the focus</w:t>
      </w:r>
      <w:r w:rsidR="006B78EA">
        <w:rPr>
          <w:sz w:val="28"/>
          <w:szCs w:val="28"/>
        </w:rPr>
        <w:t>,</w:t>
      </w:r>
      <w:r w:rsidR="00D17745">
        <w:rPr>
          <w:sz w:val="28"/>
          <w:szCs w:val="28"/>
        </w:rPr>
        <w:t xml:space="preserve"> and the pathway chosen was to improve the </w:t>
      </w:r>
      <w:r w:rsidR="006B78EA">
        <w:rPr>
          <w:sz w:val="28"/>
          <w:szCs w:val="28"/>
        </w:rPr>
        <w:t>productivity</w:t>
      </w:r>
      <w:r w:rsidR="00D17745">
        <w:rPr>
          <w:sz w:val="28"/>
          <w:szCs w:val="28"/>
        </w:rPr>
        <w:t xml:space="preserve"> of</w:t>
      </w:r>
      <w:r w:rsidR="007C17AB">
        <w:rPr>
          <w:sz w:val="28"/>
          <w:szCs w:val="28"/>
        </w:rPr>
        <w:t xml:space="preserve"> pigs, poultry, beef and dairy c</w:t>
      </w:r>
      <w:r w:rsidR="00922E0A">
        <w:rPr>
          <w:sz w:val="28"/>
          <w:szCs w:val="28"/>
        </w:rPr>
        <w:t>attle</w:t>
      </w:r>
      <w:r w:rsidR="006B78EA">
        <w:rPr>
          <w:sz w:val="28"/>
          <w:szCs w:val="28"/>
        </w:rPr>
        <w:t>,</w:t>
      </w:r>
      <w:r w:rsidR="007C17AB">
        <w:rPr>
          <w:sz w:val="28"/>
          <w:szCs w:val="28"/>
        </w:rPr>
        <w:t xml:space="preserve"> and sheep</w:t>
      </w:r>
      <w:r w:rsidR="00D17745">
        <w:rPr>
          <w:sz w:val="28"/>
          <w:szCs w:val="28"/>
        </w:rPr>
        <w:t>.</w:t>
      </w:r>
      <w:r w:rsidR="007C17AB">
        <w:rPr>
          <w:sz w:val="28"/>
          <w:szCs w:val="28"/>
        </w:rPr>
        <w:t xml:space="preserve"> </w:t>
      </w:r>
      <w:r w:rsidR="00D17745">
        <w:rPr>
          <w:sz w:val="28"/>
          <w:szCs w:val="28"/>
        </w:rPr>
        <w:t>Quantitative genetics was</w:t>
      </w:r>
      <w:r w:rsidR="00D17DC0">
        <w:rPr>
          <w:sz w:val="28"/>
          <w:szCs w:val="28"/>
        </w:rPr>
        <w:t xml:space="preserve"> </w:t>
      </w:r>
      <w:r w:rsidR="007C17AB">
        <w:rPr>
          <w:sz w:val="28"/>
          <w:szCs w:val="28"/>
        </w:rPr>
        <w:t xml:space="preserve">the </w:t>
      </w:r>
      <w:r w:rsidR="005F3956">
        <w:rPr>
          <w:sz w:val="28"/>
          <w:szCs w:val="28"/>
        </w:rPr>
        <w:t>metho</w:t>
      </w:r>
      <w:r w:rsidR="00330E53">
        <w:rPr>
          <w:sz w:val="28"/>
          <w:szCs w:val="28"/>
        </w:rPr>
        <w:t>d</w:t>
      </w:r>
      <w:r w:rsidR="00D17DC0">
        <w:rPr>
          <w:sz w:val="28"/>
          <w:szCs w:val="28"/>
        </w:rPr>
        <w:t xml:space="preserve"> chosen</w:t>
      </w:r>
      <w:r w:rsidR="007C17AB">
        <w:rPr>
          <w:sz w:val="28"/>
          <w:szCs w:val="28"/>
        </w:rPr>
        <w:t>.</w:t>
      </w:r>
      <w:r w:rsidR="00E4410A">
        <w:rPr>
          <w:sz w:val="28"/>
          <w:szCs w:val="28"/>
        </w:rPr>
        <w:t xml:space="preserve"> </w:t>
      </w:r>
    </w:p>
    <w:p w14:paraId="1EEDC833" w14:textId="77777777" w:rsidR="00E4410A" w:rsidRPr="00D17745" w:rsidRDefault="00E4410A" w:rsidP="006E6070">
      <w:pPr>
        <w:rPr>
          <w:i/>
          <w:sz w:val="28"/>
          <w:szCs w:val="28"/>
        </w:rPr>
      </w:pPr>
    </w:p>
    <w:p w14:paraId="232613A3" w14:textId="32320BC6" w:rsidR="0023747C" w:rsidRPr="00D17745" w:rsidRDefault="0079360D" w:rsidP="006E6070">
      <w:pPr>
        <w:rPr>
          <w:i/>
          <w:sz w:val="16"/>
          <w:szCs w:val="16"/>
        </w:rPr>
      </w:pPr>
      <w:r w:rsidRPr="0079360D">
        <w:rPr>
          <w:sz w:val="28"/>
          <w:szCs w:val="28"/>
        </w:rPr>
        <w:t>A</w:t>
      </w:r>
      <w:r>
        <w:rPr>
          <w:sz w:val="28"/>
          <w:szCs w:val="28"/>
        </w:rPr>
        <w:t xml:space="preserve"> full </w:t>
      </w:r>
      <w:r w:rsidRPr="0079360D">
        <w:rPr>
          <w:sz w:val="28"/>
          <w:szCs w:val="28"/>
        </w:rPr>
        <w:t>explanation of qua</w:t>
      </w:r>
      <w:r>
        <w:rPr>
          <w:sz w:val="28"/>
          <w:szCs w:val="28"/>
        </w:rPr>
        <w:t xml:space="preserve">ntitative </w:t>
      </w:r>
      <w:r w:rsidRPr="0079360D">
        <w:rPr>
          <w:sz w:val="28"/>
          <w:szCs w:val="28"/>
        </w:rPr>
        <w:t xml:space="preserve">genetics </w:t>
      </w:r>
      <w:r w:rsidR="006B78EA">
        <w:rPr>
          <w:sz w:val="28"/>
          <w:szCs w:val="28"/>
        </w:rPr>
        <w:t>w</w:t>
      </w:r>
      <w:r w:rsidRPr="0079360D">
        <w:rPr>
          <w:sz w:val="28"/>
          <w:szCs w:val="28"/>
        </w:rPr>
        <w:t>ould exten</w:t>
      </w:r>
      <w:r>
        <w:rPr>
          <w:sz w:val="28"/>
          <w:szCs w:val="28"/>
        </w:rPr>
        <w:t>d</w:t>
      </w:r>
      <w:r w:rsidRPr="0079360D">
        <w:rPr>
          <w:sz w:val="28"/>
          <w:szCs w:val="28"/>
        </w:rPr>
        <w:t xml:space="preserve"> to </w:t>
      </w:r>
      <w:r w:rsidR="006B78EA">
        <w:rPr>
          <w:sz w:val="28"/>
          <w:szCs w:val="28"/>
        </w:rPr>
        <w:t>many</w:t>
      </w:r>
      <w:r w:rsidRPr="0079360D">
        <w:rPr>
          <w:sz w:val="28"/>
          <w:szCs w:val="28"/>
        </w:rPr>
        <w:t xml:space="preserve"> pages, but for the sake of understa</w:t>
      </w:r>
      <w:r w:rsidR="009C35F0">
        <w:rPr>
          <w:sz w:val="28"/>
          <w:szCs w:val="28"/>
        </w:rPr>
        <w:t>nd</w:t>
      </w:r>
      <w:r w:rsidRPr="0079360D">
        <w:rPr>
          <w:sz w:val="28"/>
          <w:szCs w:val="28"/>
        </w:rPr>
        <w:t>ing by the lay reader</w:t>
      </w:r>
      <w:r w:rsidR="00782D1A">
        <w:rPr>
          <w:sz w:val="28"/>
          <w:szCs w:val="28"/>
        </w:rPr>
        <w:t>, -</w:t>
      </w:r>
      <w:r>
        <w:rPr>
          <w:i/>
          <w:sz w:val="28"/>
          <w:szCs w:val="28"/>
        </w:rPr>
        <w:t xml:space="preserve"> ‘Q</w:t>
      </w:r>
      <w:r w:rsidR="00E4410A" w:rsidRPr="00D17745">
        <w:rPr>
          <w:i/>
          <w:sz w:val="28"/>
          <w:szCs w:val="28"/>
        </w:rPr>
        <w:t xml:space="preserve">uantitative </w:t>
      </w:r>
      <w:r w:rsidR="001D7B91" w:rsidRPr="00D17745">
        <w:rPr>
          <w:i/>
          <w:sz w:val="28"/>
          <w:szCs w:val="28"/>
        </w:rPr>
        <w:t xml:space="preserve">genetics </w:t>
      </w:r>
      <w:r w:rsidR="001D7B91" w:rsidRPr="00D17745">
        <w:rPr>
          <w:rFonts w:asciiTheme="minorHAnsi" w:hAnsiTheme="minorHAnsi" w:cstheme="minorHAnsi"/>
          <w:i/>
          <w:sz w:val="28"/>
          <w:szCs w:val="28"/>
        </w:rPr>
        <w:t xml:space="preserve">is </w:t>
      </w:r>
      <w:r w:rsidR="001D7B91" w:rsidRPr="00D17745">
        <w:rPr>
          <w:rFonts w:asciiTheme="minorHAnsi" w:hAnsiTheme="minorHAnsi" w:cstheme="minorHAnsi"/>
          <w:i/>
          <w:color w:val="1F1F1F"/>
          <w:sz w:val="28"/>
          <w:szCs w:val="28"/>
        </w:rPr>
        <w:t>one of the disciplines of genetics dealing with the mechanism of quantitatively inherited traits. Classical </w:t>
      </w:r>
      <w:r w:rsidR="001D7B91" w:rsidRPr="00D17745">
        <w:rPr>
          <w:rStyle w:val="topic-highlight"/>
          <w:rFonts w:asciiTheme="minorHAnsi" w:hAnsiTheme="minorHAnsi" w:cstheme="minorHAnsi"/>
          <w:i/>
          <w:color w:val="1F1F1F"/>
          <w:sz w:val="28"/>
          <w:szCs w:val="28"/>
        </w:rPr>
        <w:t>quantitative genetics</w:t>
      </w:r>
      <w:r w:rsidR="001D7B91" w:rsidRPr="00D17745">
        <w:rPr>
          <w:rFonts w:asciiTheme="minorHAnsi" w:hAnsiTheme="minorHAnsi" w:cstheme="minorHAnsi"/>
          <w:i/>
          <w:color w:val="1F1F1F"/>
          <w:sz w:val="28"/>
          <w:szCs w:val="28"/>
        </w:rPr>
        <w:t> is also called </w:t>
      </w:r>
      <w:hyperlink r:id="rId6" w:tooltip="Learn more about statistical genetics from ScienceDirect's AI-generated Topic Pages" w:history="1">
        <w:r w:rsidR="001D7B91" w:rsidRPr="006B78EA">
          <w:rPr>
            <w:rStyle w:val="Hyperlink"/>
            <w:rFonts w:asciiTheme="minorHAnsi" w:hAnsiTheme="minorHAnsi" w:cstheme="minorHAnsi"/>
            <w:i/>
            <w:color w:val="1F1F1F"/>
            <w:sz w:val="28"/>
            <w:szCs w:val="28"/>
            <w:u w:val="none"/>
          </w:rPr>
          <w:t>statistical genetics</w:t>
        </w:r>
      </w:hyperlink>
      <w:r w:rsidR="001D7B91" w:rsidRPr="00D17745">
        <w:rPr>
          <w:rFonts w:asciiTheme="minorHAnsi" w:hAnsiTheme="minorHAnsi" w:cstheme="minorHAnsi"/>
          <w:i/>
          <w:color w:val="1F1F1F"/>
          <w:sz w:val="28"/>
          <w:szCs w:val="28"/>
        </w:rPr>
        <w:t> or biometrical genetics, as the study of this discipline was basically to use statistical analysis for detecting possible </w:t>
      </w:r>
      <w:hyperlink r:id="rId7" w:tooltip="Learn more about genetic from ScienceDirect's AI-generated Topic Pages" w:history="1">
        <w:r w:rsidR="001D7B91" w:rsidRPr="006B78EA">
          <w:rPr>
            <w:rStyle w:val="Hyperlink"/>
            <w:rFonts w:asciiTheme="minorHAnsi" w:hAnsiTheme="minorHAnsi" w:cstheme="minorHAnsi"/>
            <w:i/>
            <w:color w:val="1F1F1F"/>
            <w:sz w:val="28"/>
            <w:szCs w:val="28"/>
            <w:u w:val="none"/>
          </w:rPr>
          <w:t>genetic</w:t>
        </w:r>
      </w:hyperlink>
      <w:r w:rsidR="001D7B91" w:rsidRPr="00D17745">
        <w:rPr>
          <w:rFonts w:asciiTheme="minorHAnsi" w:hAnsiTheme="minorHAnsi" w:cstheme="minorHAnsi"/>
          <w:i/>
          <w:color w:val="1F1F1F"/>
          <w:sz w:val="28"/>
          <w:szCs w:val="28"/>
        </w:rPr>
        <w:t> models for designed </w:t>
      </w:r>
      <w:hyperlink r:id="rId8" w:tooltip="Learn more about genetic populations from ScienceDirect's AI-generated Topic Pages" w:history="1">
        <w:r w:rsidR="001D7B91" w:rsidRPr="006B78EA">
          <w:rPr>
            <w:rStyle w:val="Hyperlink"/>
            <w:rFonts w:asciiTheme="minorHAnsi" w:hAnsiTheme="minorHAnsi" w:cstheme="minorHAnsi"/>
            <w:i/>
            <w:color w:val="1F1F1F"/>
            <w:sz w:val="28"/>
            <w:szCs w:val="28"/>
            <w:u w:val="none"/>
          </w:rPr>
          <w:t>genetic populations</w:t>
        </w:r>
      </w:hyperlink>
      <w:r w:rsidR="006B78EA" w:rsidRPr="006B78EA">
        <w:rPr>
          <w:rStyle w:val="Hyperlink"/>
          <w:rFonts w:asciiTheme="minorHAnsi" w:hAnsiTheme="minorHAnsi" w:cstheme="minorHAnsi"/>
          <w:i/>
          <w:color w:val="1F1F1F"/>
          <w:sz w:val="28"/>
          <w:szCs w:val="28"/>
          <w:u w:val="none"/>
        </w:rPr>
        <w:t>’</w:t>
      </w:r>
      <w:r w:rsidR="001D7B91" w:rsidRPr="00D17745">
        <w:rPr>
          <w:rFonts w:ascii="Georgia" w:hAnsi="Georgia"/>
          <w:i/>
          <w:sz w:val="16"/>
          <w:szCs w:val="16"/>
        </w:rPr>
        <w:t xml:space="preserve">. </w:t>
      </w:r>
      <w:r w:rsidR="00D17DC0" w:rsidRPr="00D17745">
        <w:rPr>
          <w:rFonts w:ascii="Georgia" w:hAnsi="Georgia"/>
          <w:i/>
          <w:sz w:val="16"/>
          <w:szCs w:val="16"/>
        </w:rPr>
        <w:t>(</w:t>
      </w:r>
      <w:r w:rsidR="00D17DC0" w:rsidRPr="00D17745">
        <w:rPr>
          <w:rFonts w:ascii="Arial" w:hAnsi="Arial" w:cs="Arial"/>
          <w:i/>
          <w:sz w:val="16"/>
          <w:szCs w:val="16"/>
        </w:rPr>
        <w:t>J. Gai, J. Lu, in </w:t>
      </w:r>
      <w:hyperlink r:id="rId9" w:history="1">
        <w:r w:rsidR="00D17DC0" w:rsidRPr="00D17745">
          <w:rPr>
            <w:rStyle w:val="anchor-text"/>
            <w:rFonts w:ascii="Arial" w:hAnsi="Arial" w:cs="Arial"/>
            <w:i/>
            <w:sz w:val="16"/>
            <w:szCs w:val="16"/>
          </w:rPr>
          <w:t>Brenner's Encyclopaedia of Genetics (Second Edition)</w:t>
        </w:r>
      </w:hyperlink>
      <w:r w:rsidR="00D17DC0" w:rsidRPr="00D17745">
        <w:rPr>
          <w:rFonts w:ascii="Arial" w:hAnsi="Arial" w:cs="Arial"/>
          <w:i/>
          <w:sz w:val="16"/>
          <w:szCs w:val="16"/>
        </w:rPr>
        <w:t>, 2013).</w:t>
      </w:r>
      <w:r>
        <w:rPr>
          <w:rFonts w:ascii="Arial" w:hAnsi="Arial" w:cs="Arial"/>
          <w:i/>
          <w:sz w:val="16"/>
          <w:szCs w:val="16"/>
        </w:rPr>
        <w:t>”</w:t>
      </w:r>
    </w:p>
    <w:p w14:paraId="06CC1628" w14:textId="77777777" w:rsidR="0023747C" w:rsidRDefault="0023747C" w:rsidP="0023747C">
      <w:pPr>
        <w:rPr>
          <w:i/>
          <w:iCs/>
        </w:rPr>
      </w:pPr>
    </w:p>
    <w:p w14:paraId="5E7AAA03" w14:textId="35C6E5E4" w:rsidR="009C35F0" w:rsidRDefault="009C35F0" w:rsidP="0023747C">
      <w:pPr>
        <w:rPr>
          <w:iCs/>
          <w:sz w:val="28"/>
          <w:szCs w:val="28"/>
        </w:rPr>
      </w:pPr>
      <w:r>
        <w:rPr>
          <w:iCs/>
          <w:sz w:val="28"/>
          <w:szCs w:val="28"/>
        </w:rPr>
        <w:t>It is not difficult to imagine that these young enthu</w:t>
      </w:r>
      <w:r w:rsidR="006B78EA">
        <w:rPr>
          <w:iCs/>
          <w:sz w:val="28"/>
          <w:szCs w:val="28"/>
        </w:rPr>
        <w:t>siastic</w:t>
      </w:r>
      <w:r>
        <w:rPr>
          <w:iCs/>
          <w:sz w:val="28"/>
          <w:szCs w:val="28"/>
        </w:rPr>
        <w:t xml:space="preserve"> wool scientists returning to Australia from Edinburgh, their heads swimming with all this new knowledge about mathematical genetics</w:t>
      </w:r>
      <w:r w:rsidR="006B78EA">
        <w:rPr>
          <w:iCs/>
          <w:sz w:val="28"/>
          <w:szCs w:val="28"/>
        </w:rPr>
        <w:t>,</w:t>
      </w:r>
      <w:r>
        <w:rPr>
          <w:iCs/>
          <w:sz w:val="28"/>
          <w:szCs w:val="28"/>
        </w:rPr>
        <w:t xml:space="preserve"> would soon run into conflict with Carter</w:t>
      </w:r>
      <w:r w:rsidR="00330E53">
        <w:rPr>
          <w:iCs/>
          <w:sz w:val="28"/>
          <w:szCs w:val="28"/>
        </w:rPr>
        <w:t>,</w:t>
      </w:r>
      <w:r>
        <w:rPr>
          <w:iCs/>
          <w:sz w:val="28"/>
          <w:szCs w:val="28"/>
        </w:rPr>
        <w:t xml:space="preserve"> committed as he was to</w:t>
      </w:r>
      <w:r w:rsidR="0028081C">
        <w:rPr>
          <w:iCs/>
          <w:sz w:val="28"/>
          <w:szCs w:val="28"/>
        </w:rPr>
        <w:t xml:space="preserve"> the biology of the</w:t>
      </w:r>
      <w:r>
        <w:rPr>
          <w:iCs/>
          <w:sz w:val="28"/>
          <w:szCs w:val="28"/>
        </w:rPr>
        <w:t xml:space="preserve"> skin as the production </w:t>
      </w:r>
      <w:r w:rsidR="006B78EA">
        <w:rPr>
          <w:iCs/>
          <w:sz w:val="28"/>
          <w:szCs w:val="28"/>
        </w:rPr>
        <w:t>powerhouse</w:t>
      </w:r>
      <w:r>
        <w:rPr>
          <w:iCs/>
          <w:sz w:val="28"/>
          <w:szCs w:val="28"/>
        </w:rPr>
        <w:t xml:space="preserve"> of the </w:t>
      </w:r>
      <w:r w:rsidR="005B4430">
        <w:rPr>
          <w:iCs/>
          <w:sz w:val="28"/>
          <w:szCs w:val="28"/>
        </w:rPr>
        <w:t>M</w:t>
      </w:r>
      <w:r>
        <w:rPr>
          <w:iCs/>
          <w:sz w:val="28"/>
          <w:szCs w:val="28"/>
        </w:rPr>
        <w:t>erino.</w:t>
      </w:r>
    </w:p>
    <w:p w14:paraId="22D918BF" w14:textId="77777777" w:rsidR="009C35F0" w:rsidRDefault="009C35F0" w:rsidP="0023747C">
      <w:pPr>
        <w:rPr>
          <w:iCs/>
          <w:sz w:val="28"/>
          <w:szCs w:val="28"/>
        </w:rPr>
      </w:pPr>
    </w:p>
    <w:p w14:paraId="7234352F" w14:textId="4DEF1D0A" w:rsidR="009C1D89" w:rsidRPr="00171344" w:rsidRDefault="009C35F0" w:rsidP="009C1D89">
      <w:pPr>
        <w:rPr>
          <w:sz w:val="28"/>
          <w:szCs w:val="28"/>
        </w:rPr>
      </w:pPr>
      <w:r>
        <w:rPr>
          <w:iCs/>
          <w:sz w:val="28"/>
          <w:szCs w:val="28"/>
        </w:rPr>
        <w:t>It would seem that Clunies Ross sided with the returning wool scientist</w:t>
      </w:r>
      <w:r w:rsidR="005431C8">
        <w:rPr>
          <w:iCs/>
          <w:sz w:val="28"/>
          <w:szCs w:val="28"/>
        </w:rPr>
        <w:t>s</w:t>
      </w:r>
      <w:r w:rsidR="00171344">
        <w:rPr>
          <w:iCs/>
          <w:sz w:val="28"/>
          <w:szCs w:val="28"/>
        </w:rPr>
        <w:t>;</w:t>
      </w:r>
      <w:r w:rsidR="00692664">
        <w:rPr>
          <w:iCs/>
          <w:sz w:val="28"/>
          <w:szCs w:val="28"/>
        </w:rPr>
        <w:t xml:space="preserve"> </w:t>
      </w:r>
      <w:r w:rsidR="005431C8">
        <w:rPr>
          <w:iCs/>
          <w:sz w:val="28"/>
          <w:szCs w:val="28"/>
        </w:rPr>
        <w:t xml:space="preserve">the Edinburgh </w:t>
      </w:r>
      <w:r w:rsidR="006B78EA">
        <w:rPr>
          <w:iCs/>
          <w:sz w:val="28"/>
          <w:szCs w:val="28"/>
        </w:rPr>
        <w:t>scheme being</w:t>
      </w:r>
      <w:r w:rsidR="005431C8">
        <w:rPr>
          <w:iCs/>
          <w:sz w:val="28"/>
          <w:szCs w:val="28"/>
        </w:rPr>
        <w:t xml:space="preserve"> his initiative. </w:t>
      </w:r>
      <w:r w:rsidR="009C1D89" w:rsidRPr="00171344">
        <w:rPr>
          <w:iCs/>
          <w:sz w:val="28"/>
          <w:szCs w:val="28"/>
        </w:rPr>
        <w:t>Conflict erupted between the</w:t>
      </w:r>
      <w:r w:rsidR="001F0018" w:rsidRPr="00171344">
        <w:rPr>
          <w:iCs/>
          <w:sz w:val="28"/>
          <w:szCs w:val="28"/>
        </w:rPr>
        <w:t xml:space="preserve">se enthusiastic quantitative geneticists and Carter which </w:t>
      </w:r>
      <w:r w:rsidR="001F0018" w:rsidRPr="00171344">
        <w:rPr>
          <w:sz w:val="28"/>
          <w:szCs w:val="28"/>
        </w:rPr>
        <w:t>was</w:t>
      </w:r>
      <w:r w:rsidR="009C1D89" w:rsidRPr="00171344">
        <w:rPr>
          <w:sz w:val="28"/>
          <w:szCs w:val="28"/>
        </w:rPr>
        <w:t xml:space="preserve"> to prove be the undoing of Carter.</w:t>
      </w:r>
    </w:p>
    <w:p w14:paraId="40AD112E" w14:textId="41AF03DE" w:rsidR="009C1D89" w:rsidRPr="001F0018" w:rsidRDefault="009C1D89" w:rsidP="009C1D89">
      <w:pPr>
        <w:rPr>
          <w:color w:val="538135" w:themeColor="accent6" w:themeShade="BF"/>
          <w:sz w:val="28"/>
          <w:szCs w:val="28"/>
        </w:rPr>
      </w:pPr>
    </w:p>
    <w:p w14:paraId="3E4B80D0" w14:textId="10C2FD36" w:rsidR="0079360D" w:rsidRDefault="00CE164D" w:rsidP="0023747C">
      <w:pPr>
        <w:rPr>
          <w:iCs/>
          <w:sz w:val="28"/>
          <w:szCs w:val="28"/>
        </w:rPr>
      </w:pPr>
      <w:r>
        <w:rPr>
          <w:iCs/>
          <w:sz w:val="28"/>
          <w:szCs w:val="28"/>
        </w:rPr>
        <w:t xml:space="preserve">Years later in 1994 when Carter was </w:t>
      </w:r>
      <w:r w:rsidR="006B36E8">
        <w:rPr>
          <w:iCs/>
          <w:sz w:val="28"/>
          <w:szCs w:val="28"/>
        </w:rPr>
        <w:t>re</w:t>
      </w:r>
      <w:r>
        <w:rPr>
          <w:iCs/>
          <w:sz w:val="28"/>
          <w:szCs w:val="28"/>
        </w:rPr>
        <w:t>counting all this</w:t>
      </w:r>
      <w:r w:rsidR="006B36E8">
        <w:rPr>
          <w:iCs/>
          <w:sz w:val="28"/>
          <w:szCs w:val="28"/>
        </w:rPr>
        <w:t>,</w:t>
      </w:r>
      <w:r>
        <w:rPr>
          <w:iCs/>
          <w:sz w:val="28"/>
          <w:szCs w:val="28"/>
        </w:rPr>
        <w:t xml:space="preserve"> the pain </w:t>
      </w:r>
      <w:r w:rsidR="00287202">
        <w:rPr>
          <w:iCs/>
          <w:sz w:val="28"/>
          <w:szCs w:val="28"/>
        </w:rPr>
        <w:t xml:space="preserve">of his work being discredited </w:t>
      </w:r>
      <w:r>
        <w:rPr>
          <w:iCs/>
          <w:sz w:val="28"/>
          <w:szCs w:val="28"/>
        </w:rPr>
        <w:t xml:space="preserve">was still </w:t>
      </w:r>
      <w:r w:rsidR="00287202">
        <w:rPr>
          <w:iCs/>
          <w:sz w:val="28"/>
          <w:szCs w:val="28"/>
        </w:rPr>
        <w:t xml:space="preserve">very </w:t>
      </w:r>
      <w:r>
        <w:rPr>
          <w:iCs/>
          <w:sz w:val="28"/>
          <w:szCs w:val="28"/>
        </w:rPr>
        <w:t xml:space="preserve">apparent. </w:t>
      </w:r>
      <w:r w:rsidR="00287202">
        <w:rPr>
          <w:iCs/>
          <w:sz w:val="28"/>
          <w:szCs w:val="28"/>
        </w:rPr>
        <w:t xml:space="preserve">The vindictive opposition he </w:t>
      </w:r>
      <w:r w:rsidR="003005CF">
        <w:rPr>
          <w:iCs/>
          <w:sz w:val="28"/>
          <w:szCs w:val="28"/>
        </w:rPr>
        <w:t>encounter</w:t>
      </w:r>
      <w:r w:rsidR="00287202">
        <w:rPr>
          <w:iCs/>
          <w:sz w:val="28"/>
          <w:szCs w:val="28"/>
        </w:rPr>
        <w:t xml:space="preserve">ed </w:t>
      </w:r>
      <w:r w:rsidR="0028081C">
        <w:rPr>
          <w:iCs/>
          <w:sz w:val="28"/>
          <w:szCs w:val="28"/>
        </w:rPr>
        <w:t>w</w:t>
      </w:r>
      <w:r w:rsidR="00287202">
        <w:rPr>
          <w:iCs/>
          <w:sz w:val="28"/>
          <w:szCs w:val="28"/>
        </w:rPr>
        <w:t xml:space="preserve">as particularly hurtful. I remember </w:t>
      </w:r>
      <w:r w:rsidR="003005CF">
        <w:rPr>
          <w:iCs/>
          <w:sz w:val="28"/>
          <w:szCs w:val="28"/>
        </w:rPr>
        <w:t>my</w:t>
      </w:r>
      <w:r w:rsidR="00287202">
        <w:rPr>
          <w:iCs/>
          <w:sz w:val="28"/>
          <w:szCs w:val="28"/>
        </w:rPr>
        <w:t xml:space="preserve"> </w:t>
      </w:r>
      <w:r w:rsidR="003005CF">
        <w:rPr>
          <w:iCs/>
          <w:sz w:val="28"/>
          <w:szCs w:val="28"/>
        </w:rPr>
        <w:t xml:space="preserve">feeling of </w:t>
      </w:r>
      <w:r w:rsidR="00287202">
        <w:rPr>
          <w:iCs/>
          <w:sz w:val="28"/>
          <w:szCs w:val="28"/>
        </w:rPr>
        <w:t xml:space="preserve">horror </w:t>
      </w:r>
      <w:r w:rsidR="003005CF">
        <w:rPr>
          <w:iCs/>
          <w:sz w:val="28"/>
          <w:szCs w:val="28"/>
        </w:rPr>
        <w:t>when</w:t>
      </w:r>
      <w:r w:rsidR="00287202">
        <w:rPr>
          <w:iCs/>
          <w:sz w:val="28"/>
          <w:szCs w:val="28"/>
        </w:rPr>
        <w:t xml:space="preserve"> </w:t>
      </w:r>
      <w:r w:rsidR="006B36E8">
        <w:rPr>
          <w:iCs/>
          <w:sz w:val="28"/>
          <w:szCs w:val="28"/>
        </w:rPr>
        <w:t>Carter describ</w:t>
      </w:r>
      <w:r w:rsidR="003005CF">
        <w:rPr>
          <w:iCs/>
          <w:sz w:val="28"/>
          <w:szCs w:val="28"/>
        </w:rPr>
        <w:t>ed</w:t>
      </w:r>
      <w:r w:rsidR="006B36E8">
        <w:rPr>
          <w:iCs/>
          <w:sz w:val="28"/>
          <w:szCs w:val="28"/>
        </w:rPr>
        <w:t xml:space="preserve"> how his truck was broken into and his</w:t>
      </w:r>
      <w:r w:rsidR="00287202">
        <w:rPr>
          <w:iCs/>
          <w:sz w:val="28"/>
          <w:szCs w:val="28"/>
        </w:rPr>
        <w:t xml:space="preserve"> laboratory equipment</w:t>
      </w:r>
      <w:r w:rsidR="006B36E8">
        <w:rPr>
          <w:iCs/>
          <w:sz w:val="28"/>
          <w:szCs w:val="28"/>
        </w:rPr>
        <w:t xml:space="preserve"> destroyed.</w:t>
      </w:r>
      <w:r w:rsidR="009C35F0">
        <w:rPr>
          <w:iCs/>
          <w:sz w:val="28"/>
          <w:szCs w:val="28"/>
        </w:rPr>
        <w:t xml:space="preserve">  </w:t>
      </w:r>
    </w:p>
    <w:p w14:paraId="71997657" w14:textId="77777777" w:rsidR="00663A63" w:rsidRDefault="00663A63" w:rsidP="0023747C">
      <w:pPr>
        <w:rPr>
          <w:iCs/>
          <w:sz w:val="28"/>
          <w:szCs w:val="28"/>
        </w:rPr>
      </w:pPr>
    </w:p>
    <w:p w14:paraId="275DCC16" w14:textId="6BACF54F" w:rsidR="00663A63" w:rsidRDefault="00663A63" w:rsidP="0023747C">
      <w:pPr>
        <w:rPr>
          <w:iCs/>
          <w:sz w:val="28"/>
          <w:szCs w:val="28"/>
        </w:rPr>
      </w:pPr>
      <w:r>
        <w:rPr>
          <w:iCs/>
          <w:sz w:val="28"/>
          <w:szCs w:val="28"/>
        </w:rPr>
        <w:t>By 1953 Carter had had enough</w:t>
      </w:r>
      <w:r w:rsidR="003005CF">
        <w:rPr>
          <w:iCs/>
          <w:sz w:val="28"/>
          <w:szCs w:val="28"/>
        </w:rPr>
        <w:t>,</w:t>
      </w:r>
      <w:r>
        <w:rPr>
          <w:iCs/>
          <w:sz w:val="28"/>
          <w:szCs w:val="28"/>
        </w:rPr>
        <w:t xml:space="preserve"> and a letter</w:t>
      </w:r>
      <w:r w:rsidR="005C1003">
        <w:rPr>
          <w:iCs/>
          <w:sz w:val="28"/>
          <w:szCs w:val="28"/>
        </w:rPr>
        <w:t xml:space="preserve"> </w:t>
      </w:r>
      <w:r w:rsidR="003005CF">
        <w:rPr>
          <w:iCs/>
          <w:sz w:val="28"/>
          <w:szCs w:val="28"/>
        </w:rPr>
        <w:t xml:space="preserve">held by his family </w:t>
      </w:r>
      <w:r>
        <w:rPr>
          <w:iCs/>
          <w:sz w:val="28"/>
          <w:szCs w:val="28"/>
        </w:rPr>
        <w:t>dated 29</w:t>
      </w:r>
      <w:r w:rsidR="003005CF" w:rsidRPr="003005CF">
        <w:rPr>
          <w:iCs/>
          <w:sz w:val="28"/>
          <w:szCs w:val="28"/>
          <w:vertAlign w:val="superscript"/>
        </w:rPr>
        <w:t>th</w:t>
      </w:r>
      <w:r w:rsidR="003005CF">
        <w:rPr>
          <w:iCs/>
          <w:sz w:val="28"/>
          <w:szCs w:val="28"/>
        </w:rPr>
        <w:t xml:space="preserve"> of </w:t>
      </w:r>
      <w:r>
        <w:rPr>
          <w:iCs/>
          <w:sz w:val="28"/>
          <w:szCs w:val="28"/>
        </w:rPr>
        <w:t>December</w:t>
      </w:r>
      <w:r w:rsidR="00377007">
        <w:rPr>
          <w:iCs/>
          <w:sz w:val="28"/>
          <w:szCs w:val="28"/>
        </w:rPr>
        <w:t xml:space="preserve"> of that year</w:t>
      </w:r>
      <w:r>
        <w:rPr>
          <w:iCs/>
          <w:sz w:val="28"/>
          <w:szCs w:val="28"/>
        </w:rPr>
        <w:t xml:space="preserve"> indicate that it was confirmed by Hugh Donald, head of </w:t>
      </w:r>
      <w:r w:rsidR="003005CF">
        <w:rPr>
          <w:iCs/>
          <w:sz w:val="28"/>
          <w:szCs w:val="28"/>
        </w:rPr>
        <w:t>the Animal Breeding Research Organisation (</w:t>
      </w:r>
      <w:r>
        <w:rPr>
          <w:iCs/>
          <w:sz w:val="28"/>
          <w:szCs w:val="28"/>
        </w:rPr>
        <w:t>ABRO</w:t>
      </w:r>
      <w:r w:rsidR="003005CF">
        <w:rPr>
          <w:iCs/>
          <w:sz w:val="28"/>
          <w:szCs w:val="28"/>
        </w:rPr>
        <w:t>)</w:t>
      </w:r>
      <w:r>
        <w:rPr>
          <w:iCs/>
          <w:sz w:val="28"/>
          <w:szCs w:val="28"/>
        </w:rPr>
        <w:t xml:space="preserve"> in Scotland</w:t>
      </w:r>
      <w:r w:rsidR="00377007">
        <w:rPr>
          <w:iCs/>
          <w:sz w:val="28"/>
          <w:szCs w:val="28"/>
        </w:rPr>
        <w:t>,</w:t>
      </w:r>
      <w:r w:rsidR="005C1003">
        <w:rPr>
          <w:iCs/>
          <w:sz w:val="28"/>
          <w:szCs w:val="28"/>
        </w:rPr>
        <w:t xml:space="preserve"> that Carter had decided to </w:t>
      </w:r>
      <w:r w:rsidR="003005CF">
        <w:rPr>
          <w:iCs/>
          <w:sz w:val="28"/>
          <w:szCs w:val="28"/>
        </w:rPr>
        <w:t>leave</w:t>
      </w:r>
      <w:r w:rsidR="005C1003">
        <w:rPr>
          <w:iCs/>
          <w:sz w:val="28"/>
          <w:szCs w:val="28"/>
        </w:rPr>
        <w:t xml:space="preserve"> Australia for a position at ABRO.</w:t>
      </w:r>
    </w:p>
    <w:p w14:paraId="546B31CC" w14:textId="77777777" w:rsidR="00AC5F63" w:rsidRDefault="00AC5F63" w:rsidP="0023747C">
      <w:pPr>
        <w:rPr>
          <w:iCs/>
          <w:sz w:val="28"/>
          <w:szCs w:val="28"/>
        </w:rPr>
      </w:pPr>
    </w:p>
    <w:p w14:paraId="2F6235BA" w14:textId="52BDBD2D" w:rsidR="00AC5F63" w:rsidRDefault="00AC5F63" w:rsidP="0023747C">
      <w:pPr>
        <w:rPr>
          <w:iCs/>
          <w:sz w:val="28"/>
          <w:szCs w:val="28"/>
        </w:rPr>
      </w:pPr>
      <w:r>
        <w:rPr>
          <w:iCs/>
          <w:sz w:val="28"/>
          <w:szCs w:val="28"/>
        </w:rPr>
        <w:t>We know from Mary Carter</w:t>
      </w:r>
      <w:r w:rsidR="003005CF">
        <w:rPr>
          <w:iCs/>
          <w:sz w:val="28"/>
          <w:szCs w:val="28"/>
        </w:rPr>
        <w:t>’</w:t>
      </w:r>
      <w:r>
        <w:rPr>
          <w:iCs/>
          <w:sz w:val="28"/>
          <w:szCs w:val="28"/>
        </w:rPr>
        <w:t>s letters that following the complete breakdown of her husband</w:t>
      </w:r>
      <w:r w:rsidR="0028081C">
        <w:rPr>
          <w:iCs/>
          <w:sz w:val="28"/>
          <w:szCs w:val="28"/>
        </w:rPr>
        <w:t>’</w:t>
      </w:r>
      <w:r>
        <w:rPr>
          <w:iCs/>
          <w:sz w:val="28"/>
          <w:szCs w:val="28"/>
        </w:rPr>
        <w:t>s relationship with CSIRO</w:t>
      </w:r>
      <w:r w:rsidR="0028081C">
        <w:rPr>
          <w:iCs/>
          <w:sz w:val="28"/>
          <w:szCs w:val="28"/>
        </w:rPr>
        <w:t xml:space="preserve"> and prior to their departure to England in May </w:t>
      </w:r>
      <w:r w:rsidR="00126B8A">
        <w:rPr>
          <w:iCs/>
          <w:sz w:val="28"/>
          <w:szCs w:val="28"/>
        </w:rPr>
        <w:t>1954</w:t>
      </w:r>
      <w:r w:rsidR="006B36E8">
        <w:rPr>
          <w:iCs/>
          <w:sz w:val="28"/>
          <w:szCs w:val="28"/>
        </w:rPr>
        <w:t>,</w:t>
      </w:r>
      <w:r w:rsidR="00126B8A">
        <w:rPr>
          <w:iCs/>
          <w:sz w:val="28"/>
          <w:szCs w:val="28"/>
        </w:rPr>
        <w:t xml:space="preserve"> they</w:t>
      </w:r>
      <w:r>
        <w:rPr>
          <w:iCs/>
          <w:sz w:val="28"/>
          <w:szCs w:val="28"/>
        </w:rPr>
        <w:t xml:space="preserve"> both made a trip to Victoria to visit </w:t>
      </w:r>
      <w:r w:rsidR="0028081C">
        <w:rPr>
          <w:iCs/>
          <w:sz w:val="28"/>
          <w:szCs w:val="28"/>
        </w:rPr>
        <w:t xml:space="preserve">Dr </w:t>
      </w:r>
      <w:r>
        <w:rPr>
          <w:iCs/>
          <w:sz w:val="28"/>
          <w:szCs w:val="28"/>
        </w:rPr>
        <w:t>Pat Lang</w:t>
      </w:r>
      <w:r w:rsidR="0028081C">
        <w:rPr>
          <w:iCs/>
          <w:sz w:val="28"/>
          <w:szCs w:val="28"/>
        </w:rPr>
        <w:t>,</w:t>
      </w:r>
      <w:r>
        <w:rPr>
          <w:iCs/>
          <w:sz w:val="28"/>
          <w:szCs w:val="28"/>
        </w:rPr>
        <w:t xml:space="preserve"> </w:t>
      </w:r>
      <w:r w:rsidR="00F07DEB">
        <w:rPr>
          <w:iCs/>
          <w:sz w:val="28"/>
          <w:szCs w:val="28"/>
        </w:rPr>
        <w:t>“</w:t>
      </w:r>
      <w:r w:rsidRPr="00171344">
        <w:rPr>
          <w:i/>
          <w:iCs/>
          <w:sz w:val="28"/>
          <w:szCs w:val="28"/>
        </w:rPr>
        <w:t>Titanga</w:t>
      </w:r>
      <w:r w:rsidR="00F07DEB">
        <w:rPr>
          <w:i/>
          <w:iCs/>
          <w:sz w:val="28"/>
          <w:szCs w:val="28"/>
        </w:rPr>
        <w:t>”</w:t>
      </w:r>
      <w:r w:rsidR="0028081C">
        <w:rPr>
          <w:iCs/>
          <w:sz w:val="28"/>
          <w:szCs w:val="28"/>
        </w:rPr>
        <w:t xml:space="preserve"> at</w:t>
      </w:r>
      <w:r>
        <w:rPr>
          <w:iCs/>
          <w:sz w:val="28"/>
          <w:szCs w:val="28"/>
        </w:rPr>
        <w:t xml:space="preserve"> </w:t>
      </w:r>
      <w:r>
        <w:rPr>
          <w:iCs/>
          <w:sz w:val="28"/>
          <w:szCs w:val="28"/>
        </w:rPr>
        <w:lastRenderedPageBreak/>
        <w:t>Lismore, Bill Weathe</w:t>
      </w:r>
      <w:r w:rsidR="0028081C">
        <w:rPr>
          <w:iCs/>
          <w:sz w:val="28"/>
          <w:szCs w:val="28"/>
        </w:rPr>
        <w:t>r</w:t>
      </w:r>
      <w:r>
        <w:rPr>
          <w:iCs/>
          <w:sz w:val="28"/>
          <w:szCs w:val="28"/>
        </w:rPr>
        <w:t>ly</w:t>
      </w:r>
      <w:r w:rsidR="0028081C">
        <w:rPr>
          <w:iCs/>
          <w:sz w:val="28"/>
          <w:szCs w:val="28"/>
        </w:rPr>
        <w:t xml:space="preserve">, </w:t>
      </w:r>
      <w:r w:rsidR="00F07DEB">
        <w:rPr>
          <w:iCs/>
          <w:sz w:val="28"/>
          <w:szCs w:val="28"/>
        </w:rPr>
        <w:t>“</w:t>
      </w:r>
      <w:r w:rsidR="0028081C" w:rsidRPr="00171344">
        <w:rPr>
          <w:i/>
          <w:iCs/>
          <w:sz w:val="28"/>
          <w:szCs w:val="28"/>
        </w:rPr>
        <w:t>Woolongoon</w:t>
      </w:r>
      <w:r w:rsidR="00F07DEB">
        <w:rPr>
          <w:i/>
          <w:iCs/>
          <w:sz w:val="28"/>
          <w:szCs w:val="28"/>
        </w:rPr>
        <w:t>”</w:t>
      </w:r>
      <w:r w:rsidR="0028081C" w:rsidRPr="00171344">
        <w:rPr>
          <w:i/>
          <w:iCs/>
          <w:sz w:val="28"/>
          <w:szCs w:val="28"/>
        </w:rPr>
        <w:t xml:space="preserve"> </w:t>
      </w:r>
      <w:r w:rsidR="0028081C">
        <w:rPr>
          <w:iCs/>
          <w:sz w:val="28"/>
          <w:szCs w:val="28"/>
        </w:rPr>
        <w:t xml:space="preserve">at Mortlake </w:t>
      </w:r>
      <w:r>
        <w:rPr>
          <w:iCs/>
          <w:sz w:val="28"/>
          <w:szCs w:val="28"/>
        </w:rPr>
        <w:t>and</w:t>
      </w:r>
      <w:r w:rsidR="0028081C">
        <w:rPr>
          <w:iCs/>
          <w:sz w:val="28"/>
          <w:szCs w:val="28"/>
        </w:rPr>
        <w:t xml:space="preserve"> finally </w:t>
      </w:r>
      <w:r w:rsidR="00126B8A">
        <w:rPr>
          <w:iCs/>
          <w:sz w:val="28"/>
          <w:szCs w:val="28"/>
        </w:rPr>
        <w:t>staying with</w:t>
      </w:r>
      <w:r w:rsidR="0028081C">
        <w:rPr>
          <w:iCs/>
          <w:sz w:val="28"/>
          <w:szCs w:val="28"/>
        </w:rPr>
        <w:t xml:space="preserve"> Alan Ritchie, </w:t>
      </w:r>
      <w:r w:rsidR="00F07DEB">
        <w:rPr>
          <w:iCs/>
          <w:sz w:val="28"/>
          <w:szCs w:val="28"/>
        </w:rPr>
        <w:t>“</w:t>
      </w:r>
      <w:r w:rsidR="0028081C" w:rsidRPr="00171344">
        <w:rPr>
          <w:i/>
          <w:iCs/>
          <w:sz w:val="28"/>
          <w:szCs w:val="28"/>
        </w:rPr>
        <w:t>Blackwood</w:t>
      </w:r>
      <w:r w:rsidR="00F07DEB">
        <w:rPr>
          <w:i/>
          <w:iCs/>
          <w:sz w:val="28"/>
          <w:szCs w:val="28"/>
        </w:rPr>
        <w:t>”</w:t>
      </w:r>
      <w:r w:rsidR="0028081C">
        <w:rPr>
          <w:iCs/>
          <w:sz w:val="28"/>
          <w:szCs w:val="28"/>
        </w:rPr>
        <w:t xml:space="preserve"> at Penshurst. All these gentlem</w:t>
      </w:r>
      <w:r w:rsidR="00C829BF">
        <w:rPr>
          <w:iCs/>
          <w:sz w:val="28"/>
          <w:szCs w:val="28"/>
        </w:rPr>
        <w:t>e</w:t>
      </w:r>
      <w:r w:rsidR="0028081C">
        <w:rPr>
          <w:iCs/>
          <w:sz w:val="28"/>
          <w:szCs w:val="28"/>
        </w:rPr>
        <w:t>n were innovators and supporters of research and industry research bodies.</w:t>
      </w:r>
      <w:r w:rsidR="00126B8A">
        <w:rPr>
          <w:iCs/>
          <w:sz w:val="28"/>
          <w:szCs w:val="28"/>
        </w:rPr>
        <w:t xml:space="preserve"> It would seem from Mary’s letters that they were investigating </w:t>
      </w:r>
      <w:r w:rsidR="00922E0A">
        <w:rPr>
          <w:iCs/>
          <w:sz w:val="28"/>
          <w:szCs w:val="28"/>
        </w:rPr>
        <w:t xml:space="preserve">the possibility of </w:t>
      </w:r>
      <w:r w:rsidR="00126B8A">
        <w:rPr>
          <w:iCs/>
          <w:sz w:val="28"/>
          <w:szCs w:val="28"/>
        </w:rPr>
        <w:t xml:space="preserve">finding a parcel of land on which Harold could run a mob of </w:t>
      </w:r>
      <w:r w:rsidR="00171344">
        <w:rPr>
          <w:iCs/>
          <w:sz w:val="28"/>
          <w:szCs w:val="28"/>
        </w:rPr>
        <w:t>M</w:t>
      </w:r>
      <w:r w:rsidR="00126B8A">
        <w:rPr>
          <w:iCs/>
          <w:sz w:val="28"/>
          <w:szCs w:val="28"/>
        </w:rPr>
        <w:t>erinos and continue his research privately.</w:t>
      </w:r>
    </w:p>
    <w:p w14:paraId="65B3F982" w14:textId="77777777" w:rsidR="00126B8A" w:rsidRDefault="00126B8A" w:rsidP="0023747C">
      <w:pPr>
        <w:rPr>
          <w:iCs/>
          <w:sz w:val="28"/>
          <w:szCs w:val="28"/>
        </w:rPr>
      </w:pPr>
    </w:p>
    <w:p w14:paraId="4477E15E" w14:textId="5849374E" w:rsidR="0072354E" w:rsidRDefault="00126B8A" w:rsidP="0023747C">
      <w:pPr>
        <w:rPr>
          <w:iCs/>
          <w:sz w:val="28"/>
          <w:szCs w:val="28"/>
        </w:rPr>
      </w:pPr>
      <w:r>
        <w:rPr>
          <w:iCs/>
          <w:sz w:val="28"/>
          <w:szCs w:val="28"/>
        </w:rPr>
        <w:t>In any event it would seem that Peter Speakman from Leeds University meeting Carter at an International Wool Textile Organisation (IWTO) in Sydney</w:t>
      </w:r>
      <w:r w:rsidR="00C829BF">
        <w:rPr>
          <w:iCs/>
          <w:sz w:val="28"/>
          <w:szCs w:val="28"/>
        </w:rPr>
        <w:t>,</w:t>
      </w:r>
      <w:r>
        <w:rPr>
          <w:iCs/>
          <w:sz w:val="28"/>
          <w:szCs w:val="28"/>
        </w:rPr>
        <w:t xml:space="preserve"> </w:t>
      </w:r>
      <w:r w:rsidR="00902479">
        <w:rPr>
          <w:iCs/>
          <w:sz w:val="28"/>
          <w:szCs w:val="28"/>
        </w:rPr>
        <w:t>encouraged Carter</w:t>
      </w:r>
      <w:r>
        <w:rPr>
          <w:iCs/>
          <w:sz w:val="28"/>
          <w:szCs w:val="28"/>
        </w:rPr>
        <w:t xml:space="preserve"> to </w:t>
      </w:r>
      <w:r w:rsidR="00096CA0">
        <w:rPr>
          <w:iCs/>
          <w:sz w:val="28"/>
          <w:szCs w:val="28"/>
        </w:rPr>
        <w:t xml:space="preserve">accept </w:t>
      </w:r>
      <w:r w:rsidR="00377007">
        <w:rPr>
          <w:iCs/>
          <w:sz w:val="28"/>
          <w:szCs w:val="28"/>
        </w:rPr>
        <w:t>the</w:t>
      </w:r>
      <w:r>
        <w:rPr>
          <w:iCs/>
          <w:sz w:val="28"/>
          <w:szCs w:val="28"/>
        </w:rPr>
        <w:t xml:space="preserve"> </w:t>
      </w:r>
      <w:r w:rsidR="00902479">
        <w:rPr>
          <w:iCs/>
          <w:sz w:val="28"/>
          <w:szCs w:val="28"/>
        </w:rPr>
        <w:t>position in</w:t>
      </w:r>
      <w:r>
        <w:rPr>
          <w:iCs/>
          <w:sz w:val="28"/>
          <w:szCs w:val="28"/>
        </w:rPr>
        <w:t xml:space="preserve"> Edinburgh with the </w:t>
      </w:r>
      <w:bookmarkStart w:id="0" w:name="_Hlk187082186"/>
      <w:r>
        <w:rPr>
          <w:iCs/>
          <w:sz w:val="28"/>
          <w:szCs w:val="28"/>
        </w:rPr>
        <w:t xml:space="preserve">Animal Breeding </w:t>
      </w:r>
      <w:r w:rsidR="00902479">
        <w:rPr>
          <w:iCs/>
          <w:sz w:val="28"/>
          <w:szCs w:val="28"/>
        </w:rPr>
        <w:t>Research</w:t>
      </w:r>
      <w:r>
        <w:rPr>
          <w:iCs/>
          <w:sz w:val="28"/>
          <w:szCs w:val="28"/>
        </w:rPr>
        <w:t xml:space="preserve"> Organisation </w:t>
      </w:r>
      <w:bookmarkEnd w:id="0"/>
      <w:r w:rsidR="00902479">
        <w:rPr>
          <w:iCs/>
          <w:sz w:val="28"/>
          <w:szCs w:val="28"/>
        </w:rPr>
        <w:t xml:space="preserve">(ABRO). </w:t>
      </w:r>
    </w:p>
    <w:p w14:paraId="460DB7A1" w14:textId="77777777" w:rsidR="0072354E" w:rsidRDefault="0072354E" w:rsidP="0023747C">
      <w:pPr>
        <w:rPr>
          <w:iCs/>
          <w:sz w:val="28"/>
          <w:szCs w:val="28"/>
        </w:rPr>
      </w:pPr>
    </w:p>
    <w:p w14:paraId="174A6538" w14:textId="77777777" w:rsidR="00902479" w:rsidRDefault="00902479" w:rsidP="0023747C">
      <w:pPr>
        <w:rPr>
          <w:iCs/>
          <w:sz w:val="28"/>
          <w:szCs w:val="28"/>
        </w:rPr>
      </w:pPr>
      <w:r>
        <w:rPr>
          <w:iCs/>
          <w:sz w:val="28"/>
          <w:szCs w:val="28"/>
        </w:rPr>
        <w:t xml:space="preserve">It is hard to imagine why Carter would have taken this course as it was like jumping from the fat into the fire, </w:t>
      </w:r>
      <w:r w:rsidR="0091432E">
        <w:rPr>
          <w:iCs/>
          <w:sz w:val="28"/>
          <w:szCs w:val="28"/>
        </w:rPr>
        <w:t>the</w:t>
      </w:r>
      <w:r>
        <w:rPr>
          <w:iCs/>
          <w:sz w:val="28"/>
          <w:szCs w:val="28"/>
        </w:rPr>
        <w:t xml:space="preserve"> conflict he left behind him in Australia was there to greet him at ABRO.  By 1963 there had been a total breakdown with his relationship with the ABRO hierarchy. </w:t>
      </w:r>
    </w:p>
    <w:p w14:paraId="1C19E4FF" w14:textId="77777777" w:rsidR="00902479" w:rsidRDefault="00902479" w:rsidP="0023747C">
      <w:pPr>
        <w:rPr>
          <w:iCs/>
          <w:sz w:val="28"/>
          <w:szCs w:val="28"/>
        </w:rPr>
      </w:pPr>
    </w:p>
    <w:p w14:paraId="2872C156" w14:textId="020A8034" w:rsidR="0091432E" w:rsidRDefault="00902479" w:rsidP="0023747C">
      <w:pPr>
        <w:rPr>
          <w:iCs/>
          <w:sz w:val="28"/>
          <w:szCs w:val="28"/>
        </w:rPr>
      </w:pPr>
      <w:r>
        <w:rPr>
          <w:iCs/>
          <w:sz w:val="28"/>
          <w:szCs w:val="28"/>
        </w:rPr>
        <w:t xml:space="preserve">There followed a </w:t>
      </w:r>
      <w:r w:rsidR="00C829BF">
        <w:rPr>
          <w:iCs/>
          <w:sz w:val="28"/>
          <w:szCs w:val="28"/>
        </w:rPr>
        <w:t>six-</w:t>
      </w:r>
      <w:r>
        <w:rPr>
          <w:iCs/>
          <w:sz w:val="28"/>
          <w:szCs w:val="28"/>
        </w:rPr>
        <w:t>year period</w:t>
      </w:r>
      <w:r w:rsidR="008D7BBB">
        <w:rPr>
          <w:iCs/>
          <w:sz w:val="28"/>
          <w:szCs w:val="28"/>
        </w:rPr>
        <w:t xml:space="preserve"> at </w:t>
      </w:r>
      <w:r>
        <w:rPr>
          <w:iCs/>
          <w:sz w:val="28"/>
          <w:szCs w:val="28"/>
        </w:rPr>
        <w:t xml:space="preserve">the Agricultural Department </w:t>
      </w:r>
      <w:r w:rsidR="005231FE">
        <w:rPr>
          <w:iCs/>
          <w:sz w:val="28"/>
          <w:szCs w:val="28"/>
        </w:rPr>
        <w:t>of</w:t>
      </w:r>
      <w:r>
        <w:rPr>
          <w:iCs/>
          <w:sz w:val="28"/>
          <w:szCs w:val="28"/>
        </w:rPr>
        <w:t xml:space="preserve"> </w:t>
      </w:r>
      <w:r w:rsidR="005231FE">
        <w:rPr>
          <w:iCs/>
          <w:sz w:val="28"/>
          <w:szCs w:val="28"/>
        </w:rPr>
        <w:t xml:space="preserve">Leeds </w:t>
      </w:r>
      <w:r>
        <w:rPr>
          <w:iCs/>
          <w:sz w:val="28"/>
          <w:szCs w:val="28"/>
        </w:rPr>
        <w:t>University</w:t>
      </w:r>
      <w:r w:rsidR="008D7BBB">
        <w:rPr>
          <w:iCs/>
          <w:sz w:val="28"/>
          <w:szCs w:val="28"/>
        </w:rPr>
        <w:t xml:space="preserve">, where Carter kept his flock of merino sheep at the </w:t>
      </w:r>
      <w:r w:rsidR="005714F9">
        <w:rPr>
          <w:iCs/>
          <w:sz w:val="28"/>
          <w:szCs w:val="28"/>
        </w:rPr>
        <w:t>U</w:t>
      </w:r>
      <w:r w:rsidR="008D7BBB">
        <w:rPr>
          <w:iCs/>
          <w:sz w:val="28"/>
          <w:szCs w:val="28"/>
        </w:rPr>
        <w:t>niversit</w:t>
      </w:r>
      <w:r w:rsidR="005231FE">
        <w:rPr>
          <w:iCs/>
          <w:sz w:val="28"/>
          <w:szCs w:val="28"/>
        </w:rPr>
        <w:t>y’s</w:t>
      </w:r>
      <w:r w:rsidR="008D7BBB">
        <w:rPr>
          <w:iCs/>
          <w:sz w:val="28"/>
          <w:szCs w:val="28"/>
        </w:rPr>
        <w:t xml:space="preserve"> experimental farm</w:t>
      </w:r>
      <w:r w:rsidR="00782D1A">
        <w:rPr>
          <w:iCs/>
          <w:sz w:val="28"/>
          <w:szCs w:val="28"/>
        </w:rPr>
        <w:t>,</w:t>
      </w:r>
      <w:r w:rsidR="008D7BBB">
        <w:rPr>
          <w:iCs/>
          <w:sz w:val="28"/>
          <w:szCs w:val="28"/>
        </w:rPr>
        <w:t xml:space="preserve"> Hedley Hall. During </w:t>
      </w:r>
      <w:r w:rsidR="00782D1A">
        <w:rPr>
          <w:iCs/>
          <w:sz w:val="28"/>
          <w:szCs w:val="28"/>
        </w:rPr>
        <w:t>this period he</w:t>
      </w:r>
      <w:r>
        <w:rPr>
          <w:iCs/>
          <w:sz w:val="28"/>
          <w:szCs w:val="28"/>
        </w:rPr>
        <w:t xml:space="preserve"> entered </w:t>
      </w:r>
      <w:r w:rsidR="00782D1A">
        <w:rPr>
          <w:iCs/>
          <w:sz w:val="28"/>
          <w:szCs w:val="28"/>
        </w:rPr>
        <w:t xml:space="preserve">into </w:t>
      </w:r>
      <w:r>
        <w:rPr>
          <w:iCs/>
          <w:sz w:val="28"/>
          <w:szCs w:val="28"/>
        </w:rPr>
        <w:t>a productive working relationship with David Knight, director of the UK’s largest topmaker, Sir James Hill &amp; Sons.</w:t>
      </w:r>
    </w:p>
    <w:p w14:paraId="556FCAA5" w14:textId="77777777" w:rsidR="0091432E" w:rsidRDefault="0091432E" w:rsidP="0023747C">
      <w:pPr>
        <w:rPr>
          <w:iCs/>
          <w:sz w:val="28"/>
          <w:szCs w:val="28"/>
        </w:rPr>
      </w:pPr>
    </w:p>
    <w:p w14:paraId="3CBE03F1" w14:textId="5A074041" w:rsidR="0023747C" w:rsidRDefault="0091432E" w:rsidP="0023747C">
      <w:pPr>
        <w:rPr>
          <w:iCs/>
          <w:sz w:val="28"/>
          <w:szCs w:val="28"/>
        </w:rPr>
      </w:pPr>
      <w:r>
        <w:rPr>
          <w:iCs/>
          <w:sz w:val="28"/>
          <w:szCs w:val="28"/>
        </w:rPr>
        <w:t>Carter and</w:t>
      </w:r>
      <w:r w:rsidR="00F618D7">
        <w:rPr>
          <w:iCs/>
          <w:sz w:val="28"/>
          <w:szCs w:val="28"/>
        </w:rPr>
        <w:t xml:space="preserve"> his wife</w:t>
      </w:r>
      <w:r>
        <w:rPr>
          <w:iCs/>
          <w:sz w:val="28"/>
          <w:szCs w:val="28"/>
        </w:rPr>
        <w:t xml:space="preserve"> Mary</w:t>
      </w:r>
      <w:r w:rsidR="00F618D7">
        <w:rPr>
          <w:iCs/>
          <w:sz w:val="28"/>
          <w:szCs w:val="28"/>
        </w:rPr>
        <w:t>,</w:t>
      </w:r>
      <w:r>
        <w:rPr>
          <w:iCs/>
          <w:sz w:val="28"/>
          <w:szCs w:val="28"/>
        </w:rPr>
        <w:t xml:space="preserve"> retired </w:t>
      </w:r>
      <w:r w:rsidR="00782D1A">
        <w:rPr>
          <w:iCs/>
          <w:sz w:val="28"/>
          <w:szCs w:val="28"/>
        </w:rPr>
        <w:t xml:space="preserve">to </w:t>
      </w:r>
      <w:r w:rsidR="002B56A4">
        <w:rPr>
          <w:iCs/>
          <w:sz w:val="28"/>
          <w:szCs w:val="28"/>
        </w:rPr>
        <w:t>“</w:t>
      </w:r>
      <w:r w:rsidR="00782D1A" w:rsidRPr="002B56A4">
        <w:rPr>
          <w:i/>
          <w:iCs/>
          <w:sz w:val="28"/>
          <w:szCs w:val="28"/>
        </w:rPr>
        <w:t>Yeo</w:t>
      </w:r>
      <w:r w:rsidRPr="002B56A4">
        <w:rPr>
          <w:i/>
          <w:iCs/>
          <w:sz w:val="28"/>
          <w:szCs w:val="28"/>
        </w:rPr>
        <w:t>bank</w:t>
      </w:r>
      <w:r w:rsidR="002B56A4">
        <w:rPr>
          <w:i/>
          <w:iCs/>
          <w:sz w:val="28"/>
          <w:szCs w:val="28"/>
        </w:rPr>
        <w:t>”</w:t>
      </w:r>
      <w:r>
        <w:rPr>
          <w:iCs/>
          <w:sz w:val="28"/>
          <w:szCs w:val="28"/>
        </w:rPr>
        <w:t xml:space="preserve"> in </w:t>
      </w:r>
      <w:r w:rsidR="00902479">
        <w:rPr>
          <w:iCs/>
          <w:sz w:val="28"/>
          <w:szCs w:val="28"/>
        </w:rPr>
        <w:t>1969.</w:t>
      </w:r>
      <w:r>
        <w:rPr>
          <w:iCs/>
          <w:sz w:val="28"/>
          <w:szCs w:val="28"/>
        </w:rPr>
        <w:t xml:space="preserve"> Here Carter continued with the second component of his life’s commitment to a better Australian Merino through seminal historical research on its origins (</w:t>
      </w:r>
      <w:r w:rsidR="002B56A4">
        <w:rPr>
          <w:iCs/>
          <w:sz w:val="28"/>
          <w:szCs w:val="28"/>
        </w:rPr>
        <w:t>“</w:t>
      </w:r>
      <w:r w:rsidRPr="005231FE">
        <w:rPr>
          <w:i/>
          <w:sz w:val="28"/>
          <w:szCs w:val="28"/>
        </w:rPr>
        <w:t xml:space="preserve">His </w:t>
      </w:r>
      <w:r w:rsidR="00782D1A" w:rsidRPr="005231FE">
        <w:rPr>
          <w:i/>
          <w:sz w:val="28"/>
          <w:szCs w:val="28"/>
        </w:rPr>
        <w:t>Majest</w:t>
      </w:r>
      <w:r w:rsidR="005231FE">
        <w:rPr>
          <w:i/>
          <w:sz w:val="28"/>
          <w:szCs w:val="28"/>
        </w:rPr>
        <w:t>y’</w:t>
      </w:r>
      <w:r w:rsidR="00782D1A" w:rsidRPr="005231FE">
        <w:rPr>
          <w:i/>
          <w:sz w:val="28"/>
          <w:szCs w:val="28"/>
        </w:rPr>
        <w:t>s</w:t>
      </w:r>
      <w:r w:rsidRPr="005231FE">
        <w:rPr>
          <w:i/>
          <w:sz w:val="28"/>
          <w:szCs w:val="28"/>
        </w:rPr>
        <w:t xml:space="preserve"> Spanish Flock</w:t>
      </w:r>
      <w:r>
        <w:rPr>
          <w:iCs/>
          <w:sz w:val="28"/>
          <w:szCs w:val="28"/>
        </w:rPr>
        <w:t>”</w:t>
      </w:r>
      <w:r w:rsidR="002B56A4">
        <w:rPr>
          <w:iCs/>
          <w:sz w:val="28"/>
          <w:szCs w:val="28"/>
        </w:rPr>
        <w:t>,</w:t>
      </w:r>
      <w:r>
        <w:rPr>
          <w:iCs/>
          <w:sz w:val="28"/>
          <w:szCs w:val="28"/>
        </w:rPr>
        <w:t xml:space="preserve"> 1964) and brin</w:t>
      </w:r>
      <w:r w:rsidR="00F618D7">
        <w:rPr>
          <w:iCs/>
          <w:sz w:val="28"/>
          <w:szCs w:val="28"/>
        </w:rPr>
        <w:t>g</w:t>
      </w:r>
      <w:r>
        <w:rPr>
          <w:iCs/>
          <w:sz w:val="28"/>
          <w:szCs w:val="28"/>
        </w:rPr>
        <w:t>ing to full light, in the most complete and fully researched biography on the life and achievement of Sir Joseph Banks (</w:t>
      </w:r>
      <w:r w:rsidR="002B56A4">
        <w:rPr>
          <w:iCs/>
          <w:sz w:val="28"/>
          <w:szCs w:val="28"/>
        </w:rPr>
        <w:t>“</w:t>
      </w:r>
      <w:r w:rsidRPr="005231FE">
        <w:rPr>
          <w:i/>
          <w:sz w:val="28"/>
          <w:szCs w:val="28"/>
        </w:rPr>
        <w:t>Sir Joseph Banks</w:t>
      </w:r>
      <w:r w:rsidR="008D7BBB">
        <w:rPr>
          <w:iCs/>
          <w:sz w:val="28"/>
          <w:szCs w:val="28"/>
        </w:rPr>
        <w:t>, 1743-1820</w:t>
      </w:r>
      <w:r w:rsidR="002B56A4">
        <w:rPr>
          <w:iCs/>
          <w:sz w:val="28"/>
          <w:szCs w:val="28"/>
        </w:rPr>
        <w:t>”</w:t>
      </w:r>
      <w:r w:rsidR="00D1416D">
        <w:rPr>
          <w:iCs/>
          <w:sz w:val="28"/>
          <w:szCs w:val="28"/>
        </w:rPr>
        <w:t>)</w:t>
      </w:r>
      <w:r w:rsidR="00782D1A">
        <w:rPr>
          <w:iCs/>
          <w:sz w:val="28"/>
          <w:szCs w:val="28"/>
        </w:rPr>
        <w:t>,</w:t>
      </w:r>
      <w:r w:rsidR="008D7BBB">
        <w:rPr>
          <w:iCs/>
          <w:sz w:val="28"/>
          <w:szCs w:val="28"/>
        </w:rPr>
        <w:t>1988</w:t>
      </w:r>
      <w:r w:rsidR="00D1416D">
        <w:rPr>
          <w:iCs/>
          <w:sz w:val="28"/>
          <w:szCs w:val="28"/>
        </w:rPr>
        <w:t>.</w:t>
      </w:r>
      <w:r w:rsidR="008D7BBB">
        <w:rPr>
          <w:iCs/>
          <w:sz w:val="28"/>
          <w:szCs w:val="28"/>
        </w:rPr>
        <w:t xml:space="preserve"> </w:t>
      </w:r>
    </w:p>
    <w:p w14:paraId="60AA12E2" w14:textId="77777777" w:rsidR="008D7BBB" w:rsidRDefault="008D7BBB" w:rsidP="0023747C">
      <w:pPr>
        <w:rPr>
          <w:iCs/>
          <w:sz w:val="28"/>
          <w:szCs w:val="28"/>
        </w:rPr>
      </w:pPr>
    </w:p>
    <w:p w14:paraId="77A35C3D" w14:textId="29801890" w:rsidR="008D7BBB" w:rsidRDefault="008D7BBB" w:rsidP="0023747C">
      <w:pPr>
        <w:rPr>
          <w:iCs/>
          <w:sz w:val="28"/>
          <w:szCs w:val="28"/>
        </w:rPr>
      </w:pPr>
      <w:r>
        <w:rPr>
          <w:iCs/>
          <w:sz w:val="28"/>
          <w:szCs w:val="28"/>
        </w:rPr>
        <w:t xml:space="preserve">Harold died </w:t>
      </w:r>
      <w:r w:rsidR="005231FE">
        <w:rPr>
          <w:iCs/>
          <w:sz w:val="28"/>
          <w:szCs w:val="28"/>
        </w:rPr>
        <w:t>in</w:t>
      </w:r>
      <w:r>
        <w:rPr>
          <w:iCs/>
          <w:sz w:val="28"/>
          <w:szCs w:val="28"/>
        </w:rPr>
        <w:t xml:space="preserve"> February </w:t>
      </w:r>
      <w:r w:rsidR="00782D1A">
        <w:rPr>
          <w:iCs/>
          <w:sz w:val="28"/>
          <w:szCs w:val="28"/>
        </w:rPr>
        <w:t>2005 and</w:t>
      </w:r>
      <w:r>
        <w:rPr>
          <w:iCs/>
          <w:sz w:val="28"/>
          <w:szCs w:val="28"/>
        </w:rPr>
        <w:t xml:space="preserve"> Mary three years later </w:t>
      </w:r>
      <w:r w:rsidR="005231FE">
        <w:rPr>
          <w:iCs/>
          <w:sz w:val="28"/>
          <w:szCs w:val="28"/>
        </w:rPr>
        <w:t>in</w:t>
      </w:r>
      <w:r>
        <w:rPr>
          <w:iCs/>
          <w:sz w:val="28"/>
          <w:szCs w:val="28"/>
        </w:rPr>
        <w:t xml:space="preserve"> 2008.</w:t>
      </w:r>
    </w:p>
    <w:p w14:paraId="51167ED4" w14:textId="77777777" w:rsidR="0072354E" w:rsidRPr="00F07DEB" w:rsidRDefault="0072354E" w:rsidP="0023747C">
      <w:pPr>
        <w:rPr>
          <w:iCs/>
          <w:sz w:val="28"/>
          <w:szCs w:val="28"/>
        </w:rPr>
      </w:pPr>
    </w:p>
    <w:p w14:paraId="3B3ACBC0" w14:textId="4B96097F" w:rsidR="00445D33" w:rsidRPr="00F07DEB" w:rsidRDefault="00445D33" w:rsidP="00445D33">
      <w:pPr>
        <w:rPr>
          <w:iCs/>
          <w:sz w:val="28"/>
          <w:szCs w:val="28"/>
        </w:rPr>
      </w:pPr>
      <w:r w:rsidRPr="00F07DEB">
        <w:rPr>
          <w:sz w:val="28"/>
          <w:szCs w:val="28"/>
        </w:rPr>
        <w:t xml:space="preserve">Whilst Clunies Ross was renowned as a leader for promoting the research successes of CSIRO, he failed as a research leader. The failure to resolve the conflict between his quantitative research team and his skin biologists, led by Carter, not only destroyed the career of one of Australis’s eminent wool scientists, but </w:t>
      </w:r>
      <w:r w:rsidRPr="00F07DEB">
        <w:rPr>
          <w:iCs/>
          <w:sz w:val="28"/>
          <w:szCs w:val="28"/>
        </w:rPr>
        <w:t>started an argument in the industry that rebounded for the next 70 years.</w:t>
      </w:r>
    </w:p>
    <w:p w14:paraId="59A74AA8" w14:textId="77777777" w:rsidR="00445D33" w:rsidRPr="00F07DEB" w:rsidRDefault="00445D33" w:rsidP="00445D33">
      <w:pPr>
        <w:rPr>
          <w:iCs/>
          <w:sz w:val="28"/>
          <w:szCs w:val="28"/>
        </w:rPr>
      </w:pPr>
    </w:p>
    <w:p w14:paraId="01E7FAEF" w14:textId="6771DB7B" w:rsidR="00445D33" w:rsidRPr="00F07DEB" w:rsidRDefault="00445D33" w:rsidP="00445D33">
      <w:pPr>
        <w:rPr>
          <w:sz w:val="28"/>
          <w:szCs w:val="28"/>
        </w:rPr>
      </w:pPr>
      <w:r w:rsidRPr="00F07DEB">
        <w:rPr>
          <w:iCs/>
          <w:sz w:val="28"/>
          <w:szCs w:val="28"/>
        </w:rPr>
        <w:lastRenderedPageBreak/>
        <w:t xml:space="preserve">Had Clunies Ross and the many research and industry leaders who followed </w:t>
      </w:r>
      <w:r w:rsidRPr="00F07DEB">
        <w:rPr>
          <w:sz w:val="28"/>
          <w:szCs w:val="28"/>
        </w:rPr>
        <w:t>had the foresight to understand that quantitative genetics and skin biology are complimentary areas of research, and together with the traditional visual assessment skills of the stud breeder could have resulted today in a vastly enriched industry; one with finer, better processing wools and free, or almost free of fly strike and NONMUL</w:t>
      </w:r>
      <w:r w:rsidR="00F07DEB">
        <w:rPr>
          <w:sz w:val="28"/>
          <w:szCs w:val="28"/>
        </w:rPr>
        <w:t>E</w:t>
      </w:r>
      <w:r w:rsidRPr="00F07DEB">
        <w:rPr>
          <w:sz w:val="28"/>
          <w:szCs w:val="28"/>
        </w:rPr>
        <w:t xml:space="preserve">SED.  </w:t>
      </w:r>
    </w:p>
    <w:p w14:paraId="34EE632F" w14:textId="77777777" w:rsidR="00445D33" w:rsidRPr="00F07DEB" w:rsidRDefault="00445D33" w:rsidP="0023747C">
      <w:pPr>
        <w:rPr>
          <w:iCs/>
          <w:sz w:val="28"/>
          <w:szCs w:val="28"/>
        </w:rPr>
      </w:pPr>
    </w:p>
    <w:p w14:paraId="2C0D08A4" w14:textId="5A7B95C6" w:rsidR="002D65E9" w:rsidRDefault="002D65E9" w:rsidP="0023747C">
      <w:pPr>
        <w:rPr>
          <w:iCs/>
          <w:sz w:val="28"/>
          <w:szCs w:val="28"/>
        </w:rPr>
      </w:pPr>
      <w:r>
        <w:rPr>
          <w:iCs/>
          <w:sz w:val="28"/>
          <w:szCs w:val="28"/>
        </w:rPr>
        <w:t>The cost of shipping Carter</w:t>
      </w:r>
      <w:r w:rsidR="00F82027">
        <w:rPr>
          <w:iCs/>
          <w:sz w:val="28"/>
          <w:szCs w:val="28"/>
        </w:rPr>
        <w:t>’</w:t>
      </w:r>
      <w:r>
        <w:rPr>
          <w:iCs/>
          <w:sz w:val="28"/>
          <w:szCs w:val="28"/>
        </w:rPr>
        <w:t xml:space="preserve">s extensive archives to </w:t>
      </w:r>
      <w:r w:rsidR="00D16883">
        <w:rPr>
          <w:iCs/>
          <w:sz w:val="28"/>
          <w:szCs w:val="28"/>
        </w:rPr>
        <w:t>Australia</w:t>
      </w:r>
      <w:r>
        <w:rPr>
          <w:iCs/>
          <w:sz w:val="28"/>
          <w:szCs w:val="28"/>
        </w:rPr>
        <w:t xml:space="preserve"> is around $10,000. </w:t>
      </w:r>
    </w:p>
    <w:p w14:paraId="0B113919" w14:textId="67E50D6D" w:rsidR="00D16883" w:rsidRDefault="00BB1C6F" w:rsidP="0023747C">
      <w:pPr>
        <w:rPr>
          <w:iCs/>
          <w:sz w:val="28"/>
          <w:szCs w:val="28"/>
        </w:rPr>
      </w:pPr>
      <w:r>
        <w:rPr>
          <w:iCs/>
          <w:sz w:val="28"/>
          <w:szCs w:val="28"/>
        </w:rPr>
        <w:t>I invite readers of this article to contact me directly if they are able to help</w:t>
      </w:r>
      <w:r w:rsidR="002D65E9">
        <w:rPr>
          <w:iCs/>
          <w:sz w:val="28"/>
          <w:szCs w:val="28"/>
        </w:rPr>
        <w:t xml:space="preserve"> financially or in any other wa</w:t>
      </w:r>
      <w:r w:rsidR="005714F9">
        <w:rPr>
          <w:iCs/>
          <w:sz w:val="28"/>
          <w:szCs w:val="28"/>
        </w:rPr>
        <w:t>y</w:t>
      </w:r>
      <w:r w:rsidR="00F07DEB">
        <w:rPr>
          <w:iCs/>
          <w:sz w:val="28"/>
          <w:szCs w:val="28"/>
        </w:rPr>
        <w:t>,</w:t>
      </w:r>
      <w:r w:rsidR="002D65E9">
        <w:rPr>
          <w:iCs/>
          <w:sz w:val="28"/>
          <w:szCs w:val="28"/>
        </w:rPr>
        <w:t xml:space="preserve"> including passing this article onto others</w:t>
      </w:r>
      <w:r w:rsidR="00F07DEB">
        <w:rPr>
          <w:iCs/>
          <w:sz w:val="28"/>
          <w:szCs w:val="28"/>
        </w:rPr>
        <w:t xml:space="preserve"> who may be able to assist.</w:t>
      </w:r>
    </w:p>
    <w:p w14:paraId="6338DBF2" w14:textId="77777777" w:rsidR="00D1416D" w:rsidRDefault="00D1416D" w:rsidP="0023747C">
      <w:pPr>
        <w:rPr>
          <w:iCs/>
          <w:sz w:val="28"/>
          <w:szCs w:val="28"/>
        </w:rPr>
      </w:pPr>
    </w:p>
    <w:p w14:paraId="175AC70E" w14:textId="0382F211" w:rsidR="00D1416D" w:rsidRDefault="00D1416D" w:rsidP="0023747C">
      <w:pPr>
        <w:rPr>
          <w:iCs/>
          <w:sz w:val="28"/>
          <w:szCs w:val="28"/>
        </w:rPr>
      </w:pPr>
      <w:r>
        <w:rPr>
          <w:iCs/>
          <w:sz w:val="28"/>
          <w:szCs w:val="28"/>
        </w:rPr>
        <w:t xml:space="preserve">Finally I would like to acknowledge the assistance and </w:t>
      </w:r>
      <w:r w:rsidR="008F287A">
        <w:rPr>
          <w:iCs/>
          <w:sz w:val="28"/>
          <w:szCs w:val="28"/>
        </w:rPr>
        <w:t>contributions</w:t>
      </w:r>
      <w:r>
        <w:rPr>
          <w:iCs/>
          <w:sz w:val="28"/>
          <w:szCs w:val="28"/>
        </w:rPr>
        <w:t xml:space="preserve"> in the preparation of this article by Richard Carter dec.</w:t>
      </w:r>
      <w:r w:rsidR="008F287A">
        <w:rPr>
          <w:iCs/>
          <w:sz w:val="28"/>
          <w:szCs w:val="28"/>
        </w:rPr>
        <w:t xml:space="preserve"> his wife Margaret </w:t>
      </w:r>
      <w:r w:rsidR="00AC23C9">
        <w:rPr>
          <w:iCs/>
          <w:sz w:val="28"/>
          <w:szCs w:val="28"/>
        </w:rPr>
        <w:t>Carter and</w:t>
      </w:r>
      <w:r w:rsidR="008F287A">
        <w:rPr>
          <w:iCs/>
          <w:sz w:val="28"/>
          <w:szCs w:val="28"/>
        </w:rPr>
        <w:t xml:space="preserve"> my very good friend, Peter Morgan</w:t>
      </w:r>
      <w:r w:rsidR="00AC23C9">
        <w:rPr>
          <w:iCs/>
          <w:sz w:val="28"/>
          <w:szCs w:val="28"/>
        </w:rPr>
        <w:t>.</w:t>
      </w:r>
      <w:bookmarkStart w:id="1" w:name="_GoBack"/>
      <w:bookmarkEnd w:id="1"/>
    </w:p>
    <w:p w14:paraId="2EC82C6E" w14:textId="77777777" w:rsidR="00D16883" w:rsidRDefault="00D16883" w:rsidP="0023747C">
      <w:pPr>
        <w:rPr>
          <w:iCs/>
          <w:sz w:val="28"/>
          <w:szCs w:val="28"/>
        </w:rPr>
      </w:pPr>
    </w:p>
    <w:p w14:paraId="505D4237" w14:textId="77777777" w:rsidR="00692664" w:rsidRDefault="00736D47" w:rsidP="0023747C">
      <w:pPr>
        <w:rPr>
          <w:iCs/>
          <w:sz w:val="28"/>
          <w:szCs w:val="28"/>
        </w:rPr>
      </w:pPr>
      <w:r>
        <w:rPr>
          <w:iCs/>
          <w:sz w:val="28"/>
          <w:szCs w:val="28"/>
        </w:rPr>
        <w:t>Peter</w:t>
      </w:r>
      <w:r w:rsidR="00692664">
        <w:rPr>
          <w:iCs/>
          <w:sz w:val="28"/>
          <w:szCs w:val="28"/>
        </w:rPr>
        <w:t xml:space="preserve"> </w:t>
      </w:r>
      <w:r>
        <w:rPr>
          <w:iCs/>
          <w:sz w:val="28"/>
          <w:szCs w:val="28"/>
        </w:rPr>
        <w:t>S</w:t>
      </w:r>
      <w:r w:rsidR="00692664">
        <w:rPr>
          <w:iCs/>
          <w:sz w:val="28"/>
          <w:szCs w:val="28"/>
        </w:rPr>
        <w:t>mall</w:t>
      </w:r>
      <w:r w:rsidR="00D16883">
        <w:rPr>
          <w:iCs/>
          <w:sz w:val="28"/>
          <w:szCs w:val="28"/>
        </w:rPr>
        <w:t>.</w:t>
      </w:r>
    </w:p>
    <w:p w14:paraId="24C2120C" w14:textId="77777777" w:rsidR="00D16883" w:rsidRDefault="00D16883" w:rsidP="0023747C">
      <w:pPr>
        <w:rPr>
          <w:iCs/>
          <w:sz w:val="28"/>
          <w:szCs w:val="28"/>
        </w:rPr>
      </w:pPr>
      <w:r>
        <w:rPr>
          <w:iCs/>
          <w:sz w:val="28"/>
          <w:szCs w:val="28"/>
        </w:rPr>
        <w:t>0419374464.</w:t>
      </w:r>
    </w:p>
    <w:p w14:paraId="443B1693" w14:textId="686226EA" w:rsidR="00736D47" w:rsidRDefault="00736D47" w:rsidP="0023747C">
      <w:pPr>
        <w:rPr>
          <w:iCs/>
          <w:sz w:val="28"/>
          <w:szCs w:val="28"/>
        </w:rPr>
      </w:pPr>
      <w:r>
        <w:rPr>
          <w:iCs/>
          <w:sz w:val="28"/>
          <w:szCs w:val="28"/>
        </w:rPr>
        <w:t xml:space="preserve"> </w:t>
      </w:r>
      <w:r w:rsidR="00F07DEB">
        <w:rPr>
          <w:iCs/>
          <w:sz w:val="28"/>
          <w:szCs w:val="28"/>
        </w:rPr>
        <w:t>9</w:t>
      </w:r>
      <w:r w:rsidR="000905E5">
        <w:rPr>
          <w:iCs/>
          <w:sz w:val="28"/>
          <w:szCs w:val="28"/>
        </w:rPr>
        <w:t xml:space="preserve"> </w:t>
      </w:r>
      <w:r>
        <w:rPr>
          <w:iCs/>
          <w:sz w:val="28"/>
          <w:szCs w:val="28"/>
        </w:rPr>
        <w:t>January 2025</w:t>
      </w:r>
      <w:r w:rsidR="00692664">
        <w:rPr>
          <w:iCs/>
          <w:sz w:val="28"/>
          <w:szCs w:val="28"/>
        </w:rPr>
        <w:t>.</w:t>
      </w:r>
    </w:p>
    <w:p w14:paraId="29DDD26E" w14:textId="77777777" w:rsidR="008D7BBB" w:rsidRDefault="008D7BBB" w:rsidP="0023747C">
      <w:pPr>
        <w:rPr>
          <w:iCs/>
          <w:sz w:val="28"/>
          <w:szCs w:val="28"/>
        </w:rPr>
      </w:pPr>
    </w:p>
    <w:p w14:paraId="3DDE954F" w14:textId="77777777" w:rsidR="0072354E" w:rsidRDefault="0072354E" w:rsidP="006E6070">
      <w:pPr>
        <w:rPr>
          <w:sz w:val="28"/>
          <w:szCs w:val="28"/>
        </w:rPr>
      </w:pPr>
    </w:p>
    <w:sectPr w:rsidR="0072354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DD896" w14:textId="77777777" w:rsidR="00117BF9" w:rsidRDefault="00117BF9" w:rsidP="00F86F2F">
      <w:r>
        <w:separator/>
      </w:r>
    </w:p>
  </w:endnote>
  <w:endnote w:type="continuationSeparator" w:id="0">
    <w:p w14:paraId="2FA910FB" w14:textId="77777777" w:rsidR="00117BF9" w:rsidRDefault="00117BF9" w:rsidP="00F86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769F8" w14:textId="77777777" w:rsidR="00F86F2F" w:rsidRDefault="00F86F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238FB" w14:textId="77777777" w:rsidR="00F86F2F" w:rsidRDefault="00F86F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B18D3" w14:textId="77777777" w:rsidR="00F86F2F" w:rsidRDefault="00F86F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9C8B1" w14:textId="77777777" w:rsidR="00117BF9" w:rsidRDefault="00117BF9" w:rsidP="00F86F2F">
      <w:r>
        <w:separator/>
      </w:r>
    </w:p>
  </w:footnote>
  <w:footnote w:type="continuationSeparator" w:id="0">
    <w:p w14:paraId="207591D2" w14:textId="77777777" w:rsidR="00117BF9" w:rsidRDefault="00117BF9" w:rsidP="00F86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C02F7" w14:textId="77777777" w:rsidR="00F86F2F" w:rsidRDefault="00F86F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4848" w14:textId="77777777" w:rsidR="00F86F2F" w:rsidRPr="00F86F2F" w:rsidRDefault="00F86F2F" w:rsidP="00F86F2F">
    <w:pPr>
      <w:pStyle w:val="Header"/>
      <w:jc w:val="center"/>
      <w:rPr>
        <w:sz w:val="48"/>
        <w:szCs w:val="48"/>
      </w:rPr>
    </w:pPr>
    <w:r w:rsidRPr="00F86F2F">
      <w:rPr>
        <w:sz w:val="48"/>
        <w:szCs w:val="48"/>
      </w:rPr>
      <w:t>THE CARTER ARCHIVES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FA98E" w14:textId="77777777" w:rsidR="00F86F2F" w:rsidRDefault="00F86F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FB"/>
    <w:rsid w:val="00006D2D"/>
    <w:rsid w:val="0001162B"/>
    <w:rsid w:val="0004540D"/>
    <w:rsid w:val="000905E5"/>
    <w:rsid w:val="00096CA0"/>
    <w:rsid w:val="000B2A31"/>
    <w:rsid w:val="000F64E8"/>
    <w:rsid w:val="0011333A"/>
    <w:rsid w:val="0011613A"/>
    <w:rsid w:val="00117BF9"/>
    <w:rsid w:val="00126B8A"/>
    <w:rsid w:val="00130661"/>
    <w:rsid w:val="00155DA4"/>
    <w:rsid w:val="00171344"/>
    <w:rsid w:val="001D7B91"/>
    <w:rsid w:val="001F0018"/>
    <w:rsid w:val="001F1EF1"/>
    <w:rsid w:val="001F78C1"/>
    <w:rsid w:val="00206D1E"/>
    <w:rsid w:val="00225FD5"/>
    <w:rsid w:val="0023055C"/>
    <w:rsid w:val="00232281"/>
    <w:rsid w:val="0023747C"/>
    <w:rsid w:val="0024304C"/>
    <w:rsid w:val="00267A54"/>
    <w:rsid w:val="0028081C"/>
    <w:rsid w:val="002822C8"/>
    <w:rsid w:val="00287202"/>
    <w:rsid w:val="00292644"/>
    <w:rsid w:val="00293E8C"/>
    <w:rsid w:val="00295DB7"/>
    <w:rsid w:val="002B56A4"/>
    <w:rsid w:val="002D65E9"/>
    <w:rsid w:val="002E42BC"/>
    <w:rsid w:val="002F1726"/>
    <w:rsid w:val="003005CF"/>
    <w:rsid w:val="00304CEA"/>
    <w:rsid w:val="00330E53"/>
    <w:rsid w:val="0034696E"/>
    <w:rsid w:val="00377007"/>
    <w:rsid w:val="00392A11"/>
    <w:rsid w:val="003A2508"/>
    <w:rsid w:val="003B48F3"/>
    <w:rsid w:val="003C3CFB"/>
    <w:rsid w:val="003D4112"/>
    <w:rsid w:val="00402AB6"/>
    <w:rsid w:val="00411996"/>
    <w:rsid w:val="00432AFB"/>
    <w:rsid w:val="00445D33"/>
    <w:rsid w:val="004A1C34"/>
    <w:rsid w:val="004A4B2A"/>
    <w:rsid w:val="004B35F1"/>
    <w:rsid w:val="004E7A1B"/>
    <w:rsid w:val="004F0A69"/>
    <w:rsid w:val="005033AF"/>
    <w:rsid w:val="005231FE"/>
    <w:rsid w:val="00530F9A"/>
    <w:rsid w:val="005431C8"/>
    <w:rsid w:val="0055124F"/>
    <w:rsid w:val="00561E92"/>
    <w:rsid w:val="005714F9"/>
    <w:rsid w:val="00580FC5"/>
    <w:rsid w:val="005841ED"/>
    <w:rsid w:val="005A2770"/>
    <w:rsid w:val="005A748B"/>
    <w:rsid w:val="005B4430"/>
    <w:rsid w:val="005C1003"/>
    <w:rsid w:val="005F3956"/>
    <w:rsid w:val="005F3C0F"/>
    <w:rsid w:val="00627DC8"/>
    <w:rsid w:val="00663A63"/>
    <w:rsid w:val="00692664"/>
    <w:rsid w:val="006B36E8"/>
    <w:rsid w:val="006B78EA"/>
    <w:rsid w:val="006C25AD"/>
    <w:rsid w:val="006D7E4C"/>
    <w:rsid w:val="006E039D"/>
    <w:rsid w:val="006E6070"/>
    <w:rsid w:val="00710979"/>
    <w:rsid w:val="0072354E"/>
    <w:rsid w:val="00726115"/>
    <w:rsid w:val="00727AB1"/>
    <w:rsid w:val="00733E7C"/>
    <w:rsid w:val="00736D47"/>
    <w:rsid w:val="00743990"/>
    <w:rsid w:val="00782D1A"/>
    <w:rsid w:val="0079360D"/>
    <w:rsid w:val="007C17AB"/>
    <w:rsid w:val="00801BE3"/>
    <w:rsid w:val="008718F8"/>
    <w:rsid w:val="00873A4E"/>
    <w:rsid w:val="00892DB5"/>
    <w:rsid w:val="008D0772"/>
    <w:rsid w:val="008D78AD"/>
    <w:rsid w:val="008D7BBB"/>
    <w:rsid w:val="008E6290"/>
    <w:rsid w:val="008F287A"/>
    <w:rsid w:val="00902479"/>
    <w:rsid w:val="00907A98"/>
    <w:rsid w:val="0091432E"/>
    <w:rsid w:val="00921CDB"/>
    <w:rsid w:val="00922E0A"/>
    <w:rsid w:val="009246D7"/>
    <w:rsid w:val="009275D5"/>
    <w:rsid w:val="009474A8"/>
    <w:rsid w:val="00951997"/>
    <w:rsid w:val="009657A0"/>
    <w:rsid w:val="009B76EF"/>
    <w:rsid w:val="009C1D89"/>
    <w:rsid w:val="009C35F0"/>
    <w:rsid w:val="009E5E5D"/>
    <w:rsid w:val="00A00082"/>
    <w:rsid w:val="00A004EE"/>
    <w:rsid w:val="00A01EE9"/>
    <w:rsid w:val="00A137C1"/>
    <w:rsid w:val="00A230C9"/>
    <w:rsid w:val="00A25486"/>
    <w:rsid w:val="00A526D6"/>
    <w:rsid w:val="00A86EE2"/>
    <w:rsid w:val="00AC23C9"/>
    <w:rsid w:val="00AC5F63"/>
    <w:rsid w:val="00AE64B3"/>
    <w:rsid w:val="00B1785C"/>
    <w:rsid w:val="00B23B78"/>
    <w:rsid w:val="00B52842"/>
    <w:rsid w:val="00B52B70"/>
    <w:rsid w:val="00BB1C6F"/>
    <w:rsid w:val="00BC0F56"/>
    <w:rsid w:val="00C37ACC"/>
    <w:rsid w:val="00C57211"/>
    <w:rsid w:val="00C7422C"/>
    <w:rsid w:val="00C750A8"/>
    <w:rsid w:val="00C75D52"/>
    <w:rsid w:val="00C829BF"/>
    <w:rsid w:val="00C9521D"/>
    <w:rsid w:val="00CD0C6B"/>
    <w:rsid w:val="00CD456C"/>
    <w:rsid w:val="00CE164D"/>
    <w:rsid w:val="00CF613C"/>
    <w:rsid w:val="00CF6AE1"/>
    <w:rsid w:val="00D035EB"/>
    <w:rsid w:val="00D131C7"/>
    <w:rsid w:val="00D1416D"/>
    <w:rsid w:val="00D16883"/>
    <w:rsid w:val="00D17745"/>
    <w:rsid w:val="00D17DC0"/>
    <w:rsid w:val="00D255D1"/>
    <w:rsid w:val="00D44F96"/>
    <w:rsid w:val="00D54992"/>
    <w:rsid w:val="00D61849"/>
    <w:rsid w:val="00D77B8E"/>
    <w:rsid w:val="00DA04E2"/>
    <w:rsid w:val="00DA5D39"/>
    <w:rsid w:val="00DA6924"/>
    <w:rsid w:val="00DB417D"/>
    <w:rsid w:val="00DB45B0"/>
    <w:rsid w:val="00DC1371"/>
    <w:rsid w:val="00DE45EB"/>
    <w:rsid w:val="00E31075"/>
    <w:rsid w:val="00E35EE8"/>
    <w:rsid w:val="00E4410A"/>
    <w:rsid w:val="00E46FBD"/>
    <w:rsid w:val="00E72475"/>
    <w:rsid w:val="00EB0C88"/>
    <w:rsid w:val="00EC5BB8"/>
    <w:rsid w:val="00ED6485"/>
    <w:rsid w:val="00EF2F7A"/>
    <w:rsid w:val="00F0486D"/>
    <w:rsid w:val="00F07DEB"/>
    <w:rsid w:val="00F20047"/>
    <w:rsid w:val="00F30DF7"/>
    <w:rsid w:val="00F51D61"/>
    <w:rsid w:val="00F618D7"/>
    <w:rsid w:val="00F625CA"/>
    <w:rsid w:val="00F65979"/>
    <w:rsid w:val="00F65C57"/>
    <w:rsid w:val="00F82027"/>
    <w:rsid w:val="00F86F2F"/>
    <w:rsid w:val="00FB63BE"/>
    <w:rsid w:val="00FB7A67"/>
    <w:rsid w:val="00FE32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5D2E0"/>
  <w15:chartTrackingRefBased/>
  <w15:docId w15:val="{4CAD7689-04B4-4927-A9C0-2A582372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AF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1C7"/>
    <w:pPr>
      <w:spacing w:after="160" w:line="259" w:lineRule="auto"/>
      <w:ind w:left="720"/>
      <w:contextualSpacing/>
    </w:pPr>
    <w:rPr>
      <w:rFonts w:asciiTheme="minorHAnsi" w:hAnsiTheme="minorHAnsi" w:cstheme="minorBidi"/>
    </w:rPr>
  </w:style>
  <w:style w:type="paragraph" w:styleId="Header">
    <w:name w:val="header"/>
    <w:basedOn w:val="Normal"/>
    <w:link w:val="HeaderChar"/>
    <w:uiPriority w:val="99"/>
    <w:unhideWhenUsed/>
    <w:rsid w:val="00F86F2F"/>
    <w:pPr>
      <w:tabs>
        <w:tab w:val="center" w:pos="4513"/>
        <w:tab w:val="right" w:pos="9026"/>
      </w:tabs>
    </w:pPr>
  </w:style>
  <w:style w:type="character" w:customStyle="1" w:styleId="HeaderChar">
    <w:name w:val="Header Char"/>
    <w:basedOn w:val="DefaultParagraphFont"/>
    <w:link w:val="Header"/>
    <w:uiPriority w:val="99"/>
    <w:rsid w:val="00F86F2F"/>
    <w:rPr>
      <w:rFonts w:ascii="Calibri" w:hAnsi="Calibri" w:cs="Calibri"/>
    </w:rPr>
  </w:style>
  <w:style w:type="paragraph" w:styleId="Footer">
    <w:name w:val="footer"/>
    <w:basedOn w:val="Normal"/>
    <w:link w:val="FooterChar"/>
    <w:uiPriority w:val="99"/>
    <w:unhideWhenUsed/>
    <w:rsid w:val="00F86F2F"/>
    <w:pPr>
      <w:tabs>
        <w:tab w:val="center" w:pos="4513"/>
        <w:tab w:val="right" w:pos="9026"/>
      </w:tabs>
    </w:pPr>
  </w:style>
  <w:style w:type="character" w:customStyle="1" w:styleId="FooterChar">
    <w:name w:val="Footer Char"/>
    <w:basedOn w:val="DefaultParagraphFont"/>
    <w:link w:val="Footer"/>
    <w:uiPriority w:val="99"/>
    <w:rsid w:val="00F86F2F"/>
    <w:rPr>
      <w:rFonts w:ascii="Calibri" w:hAnsi="Calibri" w:cs="Calibri"/>
    </w:rPr>
  </w:style>
  <w:style w:type="character" w:styleId="Hyperlink">
    <w:name w:val="Hyperlink"/>
    <w:basedOn w:val="DefaultParagraphFont"/>
    <w:uiPriority w:val="99"/>
    <w:semiHidden/>
    <w:unhideWhenUsed/>
    <w:rsid w:val="001D7B91"/>
    <w:rPr>
      <w:color w:val="0000FF"/>
      <w:u w:val="single"/>
    </w:rPr>
  </w:style>
  <w:style w:type="character" w:customStyle="1" w:styleId="topic-highlight">
    <w:name w:val="topic-highlight"/>
    <w:basedOn w:val="DefaultParagraphFont"/>
    <w:rsid w:val="001D7B91"/>
  </w:style>
  <w:style w:type="character" w:customStyle="1" w:styleId="anchor-text">
    <w:name w:val="anchor-text"/>
    <w:basedOn w:val="DefaultParagraphFont"/>
    <w:rsid w:val="00D17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440092">
      <w:bodyDiv w:val="1"/>
      <w:marLeft w:val="0"/>
      <w:marRight w:val="0"/>
      <w:marTop w:val="0"/>
      <w:marBottom w:val="0"/>
      <w:divBdr>
        <w:top w:val="none" w:sz="0" w:space="0" w:color="auto"/>
        <w:left w:val="none" w:sz="0" w:space="0" w:color="auto"/>
        <w:bottom w:val="none" w:sz="0" w:space="0" w:color="auto"/>
        <w:right w:val="none" w:sz="0" w:space="0" w:color="auto"/>
      </w:divBdr>
    </w:div>
    <w:div w:id="936985351">
      <w:bodyDiv w:val="1"/>
      <w:marLeft w:val="0"/>
      <w:marRight w:val="0"/>
      <w:marTop w:val="0"/>
      <w:marBottom w:val="0"/>
      <w:divBdr>
        <w:top w:val="none" w:sz="0" w:space="0" w:color="auto"/>
        <w:left w:val="none" w:sz="0" w:space="0" w:color="auto"/>
        <w:bottom w:val="none" w:sz="0" w:space="0" w:color="auto"/>
        <w:right w:val="none" w:sz="0" w:space="0" w:color="auto"/>
      </w:divBdr>
    </w:div>
    <w:div w:id="1264613239">
      <w:bodyDiv w:val="1"/>
      <w:marLeft w:val="0"/>
      <w:marRight w:val="0"/>
      <w:marTop w:val="0"/>
      <w:marBottom w:val="0"/>
      <w:divBdr>
        <w:top w:val="none" w:sz="0" w:space="0" w:color="auto"/>
        <w:left w:val="none" w:sz="0" w:space="0" w:color="auto"/>
        <w:bottom w:val="none" w:sz="0" w:space="0" w:color="auto"/>
        <w:right w:val="none" w:sz="0" w:space="0" w:color="auto"/>
      </w:divBdr>
    </w:div>
    <w:div w:id="1356923907">
      <w:bodyDiv w:val="1"/>
      <w:marLeft w:val="0"/>
      <w:marRight w:val="0"/>
      <w:marTop w:val="0"/>
      <w:marBottom w:val="0"/>
      <w:divBdr>
        <w:top w:val="none" w:sz="0" w:space="0" w:color="auto"/>
        <w:left w:val="none" w:sz="0" w:space="0" w:color="auto"/>
        <w:bottom w:val="none" w:sz="0" w:space="0" w:color="auto"/>
        <w:right w:val="none" w:sz="0" w:space="0" w:color="auto"/>
      </w:divBdr>
    </w:div>
    <w:div w:id="153723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biochemistry-genetics-and-molecular-biology/population-genetics"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sciencedirect.com/topics/biochemistry-genetics-and-molecular-biology/genetic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ciencedirect.com/topics/biochemistry-genetics-and-molecular-biology/statistical-genetics"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sciencedirect.com/referencework/9780080961569/brenners-encyclopedia-of-genetic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5</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Small</dc:creator>
  <cp:keywords/>
  <dc:description/>
  <cp:lastModifiedBy>Peter Small</cp:lastModifiedBy>
  <cp:revision>25</cp:revision>
  <dcterms:created xsi:type="dcterms:W3CDTF">2025-01-07T07:48:00Z</dcterms:created>
  <dcterms:modified xsi:type="dcterms:W3CDTF">2025-01-09T03:45:00Z</dcterms:modified>
</cp:coreProperties>
</file>